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F4" w:rsidRPr="00815049" w:rsidRDefault="009536F4">
      <w:pPr>
        <w:pStyle w:val="BodyText"/>
        <w:rPr>
          <w:sz w:val="20"/>
          <w:lang w:val="ru-RU"/>
        </w:rPr>
      </w:pPr>
    </w:p>
    <w:p w:rsidR="009536F4" w:rsidRPr="00815049" w:rsidRDefault="009536F4" w:rsidP="00D05F0A">
      <w:pPr>
        <w:pStyle w:val="BodyText"/>
        <w:jc w:val="center"/>
        <w:rPr>
          <w:sz w:val="20"/>
          <w:lang w:val="ru-RU"/>
        </w:rPr>
      </w:pPr>
    </w:p>
    <w:p w:rsidR="009536F4" w:rsidRPr="00815049" w:rsidRDefault="009536F4">
      <w:pPr>
        <w:pStyle w:val="BodyText"/>
        <w:rPr>
          <w:sz w:val="20"/>
          <w:lang w:val="ru-RU"/>
        </w:rPr>
      </w:pPr>
    </w:p>
    <w:p w:rsidR="009536F4" w:rsidRPr="00815049" w:rsidRDefault="009536F4">
      <w:pPr>
        <w:pStyle w:val="BodyText"/>
        <w:rPr>
          <w:sz w:val="20"/>
          <w:lang w:val="ru-RU"/>
        </w:rPr>
      </w:pPr>
    </w:p>
    <w:p w:rsidR="009536F4" w:rsidRPr="00815049" w:rsidRDefault="009536F4">
      <w:pPr>
        <w:pStyle w:val="BodyText"/>
        <w:rPr>
          <w:sz w:val="20"/>
          <w:lang w:val="ru-RU"/>
        </w:rPr>
      </w:pPr>
    </w:p>
    <w:p w:rsidR="009536F4" w:rsidRPr="00815049" w:rsidRDefault="009536F4">
      <w:pPr>
        <w:pStyle w:val="BodyText"/>
        <w:rPr>
          <w:sz w:val="20"/>
          <w:lang w:val="ru-RU"/>
        </w:rPr>
      </w:pPr>
    </w:p>
    <w:p w:rsidR="009536F4" w:rsidRPr="00815049" w:rsidRDefault="009536F4">
      <w:pPr>
        <w:pStyle w:val="BodyText"/>
        <w:rPr>
          <w:sz w:val="20"/>
          <w:lang w:val="ru-RU"/>
        </w:rPr>
      </w:pPr>
    </w:p>
    <w:p w:rsidR="009536F4" w:rsidRPr="00815049" w:rsidRDefault="009536F4">
      <w:pPr>
        <w:pStyle w:val="BodyText"/>
        <w:rPr>
          <w:sz w:val="20"/>
          <w:lang w:val="ru-RU"/>
        </w:rPr>
      </w:pPr>
    </w:p>
    <w:p w:rsidR="009536F4" w:rsidRPr="00815049" w:rsidRDefault="009536F4">
      <w:pPr>
        <w:pStyle w:val="BodyText"/>
        <w:spacing w:before="1"/>
        <w:rPr>
          <w:sz w:val="16"/>
          <w:lang w:val="ru-RU"/>
        </w:rPr>
      </w:pPr>
    </w:p>
    <w:p w:rsidR="009536F4" w:rsidRPr="00815049" w:rsidRDefault="00D05F0A">
      <w:pPr>
        <w:spacing w:before="79"/>
        <w:ind w:left="1247" w:right="1067"/>
        <w:jc w:val="center"/>
        <w:rPr>
          <w:b/>
          <w:sz w:val="52"/>
          <w:lang w:val="ru-RU"/>
        </w:rPr>
      </w:pPr>
      <w:r w:rsidRPr="00815049">
        <w:rPr>
          <w:b/>
          <w:sz w:val="52"/>
          <w:lang w:val="ru-RU"/>
        </w:rPr>
        <w:t>ПРОГРАМ</w:t>
      </w:r>
    </w:p>
    <w:p w:rsidR="009536F4" w:rsidRPr="00815049" w:rsidRDefault="00D05F0A">
      <w:pPr>
        <w:spacing w:before="300"/>
        <w:ind w:left="1249" w:right="1067"/>
        <w:jc w:val="center"/>
        <w:rPr>
          <w:b/>
          <w:sz w:val="32"/>
          <w:lang w:val="ru-RU"/>
        </w:rPr>
      </w:pPr>
      <w:r w:rsidRPr="00815049">
        <w:rPr>
          <w:b/>
          <w:sz w:val="32"/>
          <w:lang w:val="ru-RU"/>
        </w:rPr>
        <w:t>ЗАШТИТЕ УЧЕНИКА ОД ДИСКРИМИНАЦИЈЕ, НАСИЉА, ЗЛОСТАВЉАЊА И ЗАНЕМАРИВАЊА</w:t>
      </w:r>
    </w:p>
    <w:p w:rsidR="009536F4" w:rsidRPr="00815049" w:rsidRDefault="009536F4">
      <w:pPr>
        <w:pStyle w:val="BodyText"/>
        <w:rPr>
          <w:b/>
          <w:sz w:val="20"/>
          <w:lang w:val="ru-RU"/>
        </w:rPr>
      </w:pPr>
    </w:p>
    <w:p w:rsidR="00F56447" w:rsidRPr="00815049" w:rsidRDefault="00F56447" w:rsidP="00F56447">
      <w:pPr>
        <w:pStyle w:val="BodyText"/>
        <w:jc w:val="center"/>
        <w:rPr>
          <w:sz w:val="20"/>
          <w:lang w:val="ru-RU"/>
        </w:rPr>
      </w:pPr>
      <w:bookmarkStart w:id="0" w:name="_GoBack"/>
      <w:r>
        <w:rPr>
          <w:sz w:val="20"/>
          <w:lang w:val="ru-RU"/>
        </w:rPr>
        <w:t>За шк. годину 2021/22</w:t>
      </w:r>
      <w:r w:rsidRPr="00815049">
        <w:rPr>
          <w:sz w:val="20"/>
          <w:lang w:val="ru-RU"/>
        </w:rPr>
        <w:t>.</w:t>
      </w:r>
    </w:p>
    <w:bookmarkEnd w:id="0"/>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9536F4" w:rsidRPr="00815049" w:rsidRDefault="009536F4">
      <w:pPr>
        <w:pStyle w:val="BodyText"/>
        <w:rPr>
          <w:b/>
          <w:sz w:val="20"/>
          <w:lang w:val="ru-RU"/>
        </w:rPr>
      </w:pPr>
    </w:p>
    <w:p w:rsidR="00D05F0A" w:rsidRPr="00815049" w:rsidRDefault="00D05F0A" w:rsidP="00D05F0A">
      <w:pPr>
        <w:pStyle w:val="BodyText"/>
        <w:spacing w:before="1"/>
        <w:rPr>
          <w:b/>
          <w:sz w:val="21"/>
          <w:lang w:val="ru-RU"/>
        </w:rPr>
      </w:pPr>
    </w:p>
    <w:p w:rsidR="00D05F0A" w:rsidRPr="00815049" w:rsidRDefault="00D05F0A" w:rsidP="00D05F0A">
      <w:pPr>
        <w:pStyle w:val="BodyText"/>
        <w:spacing w:before="1"/>
        <w:rPr>
          <w:b/>
          <w:sz w:val="21"/>
          <w:lang w:val="ru-RU"/>
        </w:rPr>
      </w:pPr>
    </w:p>
    <w:p w:rsidR="00D05F0A" w:rsidRPr="00815049" w:rsidRDefault="00D05F0A" w:rsidP="00D05F0A">
      <w:pPr>
        <w:pStyle w:val="BodyText"/>
        <w:spacing w:before="1"/>
        <w:rPr>
          <w:b/>
          <w:sz w:val="21"/>
          <w:lang w:val="ru-RU"/>
        </w:rPr>
      </w:pPr>
    </w:p>
    <w:p w:rsidR="00D05F0A" w:rsidRPr="00815049" w:rsidRDefault="00D05F0A" w:rsidP="00D05F0A">
      <w:pPr>
        <w:pStyle w:val="BodyText"/>
        <w:spacing w:before="1"/>
        <w:rPr>
          <w:b/>
          <w:sz w:val="21"/>
          <w:lang w:val="ru-RU"/>
        </w:rPr>
      </w:pPr>
    </w:p>
    <w:p w:rsidR="00D05F0A" w:rsidRPr="00815049" w:rsidRDefault="00D05F0A" w:rsidP="00D05F0A">
      <w:pPr>
        <w:pStyle w:val="BodyText"/>
        <w:spacing w:before="1"/>
        <w:rPr>
          <w:b/>
          <w:sz w:val="21"/>
          <w:lang w:val="ru-RU"/>
        </w:rPr>
      </w:pPr>
    </w:p>
    <w:p w:rsidR="00D05F0A" w:rsidRPr="00815049" w:rsidRDefault="00D05F0A" w:rsidP="00D05F0A">
      <w:pPr>
        <w:pStyle w:val="BodyText"/>
        <w:spacing w:before="1"/>
        <w:rPr>
          <w:b/>
          <w:sz w:val="21"/>
          <w:lang w:val="ru-RU"/>
        </w:rPr>
      </w:pPr>
    </w:p>
    <w:p w:rsidR="00D05F0A" w:rsidRPr="00815049" w:rsidRDefault="00D05F0A" w:rsidP="00D05F0A">
      <w:pPr>
        <w:pStyle w:val="BodyText"/>
        <w:spacing w:before="1"/>
        <w:rPr>
          <w:b/>
          <w:sz w:val="21"/>
          <w:lang w:val="ru-RU"/>
        </w:rPr>
      </w:pPr>
    </w:p>
    <w:p w:rsidR="009536F4" w:rsidRPr="00815049" w:rsidRDefault="00D05F0A" w:rsidP="00D05F0A">
      <w:pPr>
        <w:pStyle w:val="BodyText"/>
        <w:spacing w:before="1"/>
        <w:rPr>
          <w:b/>
          <w:sz w:val="21"/>
          <w:lang w:val="ru-RU"/>
        </w:rPr>
        <w:sectPr w:rsidR="009536F4" w:rsidRPr="00815049">
          <w:headerReference w:type="default" r:id="rId7"/>
          <w:footerReference w:type="default" r:id="rId8"/>
          <w:type w:val="continuous"/>
          <w:pgSz w:w="12240" w:h="15840"/>
          <w:pgMar w:top="1360" w:right="720" w:bottom="820" w:left="540" w:header="577" w:footer="633" w:gutter="0"/>
          <w:cols w:space="720"/>
        </w:sectPr>
      </w:pPr>
      <w:r>
        <w:rPr>
          <w:noProof/>
        </w:rPr>
        <w:drawing>
          <wp:anchor distT="0" distB="0" distL="0" distR="0" simplePos="0" relativeHeight="251658240" behindDoc="0" locked="0" layoutInCell="1" allowOverlap="1">
            <wp:simplePos x="0" y="0"/>
            <wp:positionH relativeFrom="page">
              <wp:posOffset>2603754</wp:posOffset>
            </wp:positionH>
            <wp:positionV relativeFrom="paragraph">
              <wp:posOffset>178956</wp:posOffset>
            </wp:positionV>
            <wp:extent cx="2453931" cy="160686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453931" cy="1606867"/>
                    </a:xfrm>
                    <a:prstGeom prst="rect">
                      <a:avLst/>
                    </a:prstGeom>
                  </pic:spPr>
                </pic:pic>
              </a:graphicData>
            </a:graphic>
          </wp:anchor>
        </w:drawing>
      </w:r>
    </w:p>
    <w:p w:rsidR="00B85332" w:rsidRPr="00815049" w:rsidRDefault="00D05F0A" w:rsidP="00B85332">
      <w:pPr>
        <w:spacing w:before="80" w:line="276" w:lineRule="auto"/>
        <w:ind w:left="693" w:right="512" w:firstLine="708"/>
        <w:jc w:val="both"/>
        <w:rPr>
          <w:sz w:val="24"/>
          <w:lang w:val="ru-RU"/>
        </w:rPr>
      </w:pPr>
      <w:r w:rsidRPr="00815049">
        <w:rPr>
          <w:sz w:val="24"/>
          <w:lang w:val="ru-RU"/>
        </w:rPr>
        <w:lastRenderedPageBreak/>
        <w:t xml:space="preserve">На основу </w:t>
      </w:r>
      <w:r w:rsidRPr="00815049">
        <w:rPr>
          <w:b/>
          <w:sz w:val="24"/>
          <w:lang w:val="ru-RU"/>
        </w:rPr>
        <w:t xml:space="preserve">Правилника о протоколу поступања у установи у одговору на насиље, злостављање и занемаривање ( „ Сл. гласник РС“ бр.46/2019), </w:t>
      </w:r>
      <w:r w:rsidR="003F13AF" w:rsidRPr="00815049">
        <w:rPr>
          <w:sz w:val="24"/>
          <w:lang w:val="ru-RU"/>
        </w:rPr>
        <w:t>кривичног законика ( „Сл гласник РС“ бр. 85/05, 88/05 – исправка, 107/05 – исправка, 72/09, 111/09, 121/12, 104/13, 108/14, 94/16 и 35/19), Законом о малолетним учиниоцима кривичних дела и кривично правној заштити малолетних лица („Сл гласник РС“ бр. 85/05), Закоником о кривичном поступку („Сл гласник РС“ бр. 72/11, 101/11, 121/12, 32/13, 45/13, 55/14 и 35/19)</w:t>
      </w:r>
      <w:r w:rsidRPr="00815049">
        <w:rPr>
          <w:sz w:val="24"/>
          <w:lang w:val="ru-RU"/>
        </w:rPr>
        <w:t>,</w:t>
      </w:r>
      <w:r w:rsidR="003F13AF" w:rsidRPr="00815049">
        <w:rPr>
          <w:sz w:val="24"/>
          <w:lang w:val="ru-RU"/>
        </w:rPr>
        <w:t xml:space="preserve"> Законом о прекршајима („Сл гласник РС“ бр. 65/13, 13/16 и 98/16 – УС), Породичним законом („Сл гласник РС“ бр. 18/05, 17/11 – др. закон и 6/15), Законом о општем управном поступку(„Сл гласник РС“ бр. 18/16 и 95/18 – аутентично тумачење), Законом о забрани дискриминације („Сл гласник РС“ бр. 22/09), Законом о спречавању насиља у породици („Сл гласник РС“ бр. 94/16), Законом о посебним мерама за спречавање вршења кривичних дела против полне слободе према малолетним лицима („Сл гласник РС“ бр. 32/13), Законом о основама система образовања и васпитања („Сл гласник РС“ бр. 88/17, 27/18 - др. Закон и 10/19), и другим прописима којима се регулишу права детета и ученика,  </w:t>
      </w:r>
      <w:r w:rsidRPr="00815049">
        <w:rPr>
          <w:sz w:val="24"/>
          <w:lang w:val="ru-RU"/>
        </w:rPr>
        <w:t xml:space="preserve">ОШ „  Бранко Радичевић“ - Оџаци , на седници Тима за заштиту ученика од </w:t>
      </w:r>
      <w:r w:rsidR="003F13AF" w:rsidRPr="00815049">
        <w:rPr>
          <w:sz w:val="24"/>
          <w:lang w:val="ru-RU"/>
        </w:rPr>
        <w:t xml:space="preserve">дискриминације, </w:t>
      </w:r>
      <w:r w:rsidRPr="00815049">
        <w:rPr>
          <w:sz w:val="24"/>
          <w:lang w:val="ru-RU"/>
        </w:rPr>
        <w:t xml:space="preserve">насиља, злостављања и занемаривања одржаној дана </w:t>
      </w:r>
      <w:r w:rsidRPr="00815049">
        <w:rPr>
          <w:b/>
          <w:sz w:val="24"/>
          <w:lang w:val="ru-RU"/>
        </w:rPr>
        <w:t xml:space="preserve">03.09.2019. </w:t>
      </w:r>
      <w:r w:rsidRPr="00815049">
        <w:rPr>
          <w:sz w:val="24"/>
          <w:lang w:val="ru-RU"/>
        </w:rPr>
        <w:t>године, доноси</w:t>
      </w:r>
    </w:p>
    <w:p w:rsidR="009536F4" w:rsidRPr="00815049" w:rsidRDefault="009536F4">
      <w:pPr>
        <w:pStyle w:val="BodyText"/>
        <w:rPr>
          <w:sz w:val="26"/>
          <w:lang w:val="ru-RU"/>
        </w:rPr>
      </w:pPr>
    </w:p>
    <w:p w:rsidR="009536F4" w:rsidRPr="00815049" w:rsidRDefault="009536F4">
      <w:pPr>
        <w:pStyle w:val="BodyText"/>
        <w:spacing w:before="2"/>
        <w:rPr>
          <w:sz w:val="29"/>
          <w:lang w:val="ru-RU"/>
        </w:rPr>
      </w:pPr>
    </w:p>
    <w:p w:rsidR="009536F4" w:rsidRPr="00815049" w:rsidRDefault="00D05F0A">
      <w:pPr>
        <w:pStyle w:val="Heading1"/>
        <w:rPr>
          <w:lang w:val="ru-RU"/>
        </w:rPr>
      </w:pPr>
      <w:r w:rsidRPr="00815049">
        <w:rPr>
          <w:lang w:val="ru-RU"/>
        </w:rPr>
        <w:t xml:space="preserve">ПРОГРАМ ЗАШТИТЕ УЧЕНИКА ОД </w:t>
      </w:r>
      <w:r w:rsidR="003F13AF" w:rsidRPr="00815049">
        <w:rPr>
          <w:lang w:val="ru-RU"/>
        </w:rPr>
        <w:t xml:space="preserve">ДИСКРИМИНАЦИЈЕ, </w:t>
      </w:r>
      <w:r w:rsidRPr="00815049">
        <w:rPr>
          <w:lang w:val="ru-RU"/>
        </w:rPr>
        <w:t>НАСИЉА, ЗЛОСТАВЉАЊА И ЗАНЕМАРИВАЊА</w:t>
      </w:r>
    </w:p>
    <w:p w:rsidR="009536F4" w:rsidRPr="00815049" w:rsidRDefault="009536F4">
      <w:pPr>
        <w:pStyle w:val="BodyText"/>
        <w:rPr>
          <w:b/>
          <w:sz w:val="26"/>
          <w:lang w:val="ru-RU"/>
        </w:rPr>
      </w:pPr>
    </w:p>
    <w:p w:rsidR="009536F4" w:rsidRPr="00815049" w:rsidRDefault="009536F4">
      <w:pPr>
        <w:pStyle w:val="BodyText"/>
        <w:spacing w:before="6"/>
        <w:rPr>
          <w:b/>
          <w:sz w:val="32"/>
          <w:lang w:val="ru-RU"/>
        </w:rPr>
      </w:pPr>
    </w:p>
    <w:p w:rsidR="009536F4" w:rsidRPr="00815049" w:rsidRDefault="00D05F0A">
      <w:pPr>
        <w:pStyle w:val="BodyText"/>
        <w:ind w:left="580" w:right="383" w:firstLine="472"/>
        <w:rPr>
          <w:lang w:val="ru-RU"/>
        </w:rPr>
      </w:pPr>
      <w:r w:rsidRPr="00815049">
        <w:rPr>
          <w:lang w:val="ru-RU"/>
        </w:rPr>
        <w:t xml:space="preserve">Програм заштите утврђује се на основу анализе стања безбедности, присутности различитих облика и интензитета </w:t>
      </w:r>
      <w:r w:rsidR="00404C33" w:rsidRPr="00815049">
        <w:rPr>
          <w:lang w:val="ru-RU"/>
        </w:rPr>
        <w:t xml:space="preserve">дискриминације, </w:t>
      </w:r>
      <w:r w:rsidRPr="00815049">
        <w:rPr>
          <w:lang w:val="ru-RU"/>
        </w:rPr>
        <w:t>насиља, злостављања и занемаривања у Школи, специфичности Школе и резултата самовредновања и вредновања квалитета рада Школе.</w:t>
      </w:r>
    </w:p>
    <w:p w:rsidR="009536F4" w:rsidRPr="00815049" w:rsidRDefault="009536F4">
      <w:pPr>
        <w:pStyle w:val="BodyText"/>
        <w:spacing w:before="4"/>
        <w:rPr>
          <w:lang w:val="ru-RU"/>
        </w:rPr>
      </w:pPr>
    </w:p>
    <w:p w:rsidR="00B85332" w:rsidRPr="00815049" w:rsidRDefault="00D05F0A" w:rsidP="00B85332">
      <w:pPr>
        <w:pStyle w:val="BodyText"/>
        <w:ind w:left="693" w:right="512" w:firstLine="452"/>
        <w:jc w:val="both"/>
        <w:rPr>
          <w:lang w:val="ru-RU"/>
        </w:rPr>
      </w:pPr>
      <w:r w:rsidRPr="00815049">
        <w:rPr>
          <w:lang w:val="ru-RU"/>
        </w:rPr>
        <w:t>Програмом заштите обезбеђују се услови за сигурно и подстицајно одрастање и развој ученика, заштиту од свих облика</w:t>
      </w:r>
      <w:r w:rsidR="00404C33" w:rsidRPr="00815049">
        <w:rPr>
          <w:lang w:val="ru-RU"/>
        </w:rPr>
        <w:t xml:space="preserve"> дискриминације,</w:t>
      </w:r>
      <w:r w:rsidRPr="00815049">
        <w:rPr>
          <w:lang w:val="ru-RU"/>
        </w:rPr>
        <w:t xml:space="preserve"> насиља, злостављања и занемаривања и социјалну реинтеграцију детета и ученика које је извршило, односно било изложено</w:t>
      </w:r>
      <w:r w:rsidR="00404C33" w:rsidRPr="00815049">
        <w:rPr>
          <w:lang w:val="ru-RU"/>
        </w:rPr>
        <w:t xml:space="preserve"> дискриминацији,</w:t>
      </w:r>
      <w:r w:rsidRPr="00815049">
        <w:rPr>
          <w:lang w:val="ru-RU"/>
        </w:rPr>
        <w:t xml:space="preserve"> насиљу, злостављању или занемаривању. Програмом заштите од</w:t>
      </w:r>
      <w:r w:rsidR="00404C33" w:rsidRPr="00815049">
        <w:rPr>
          <w:lang w:val="ru-RU"/>
        </w:rPr>
        <w:t xml:space="preserve"> дискриминације,</w:t>
      </w:r>
      <w:r w:rsidRPr="00815049">
        <w:rPr>
          <w:lang w:val="ru-RU"/>
        </w:rPr>
        <w:t xml:space="preserve"> насиља, злостављања и занемаривања Школа одређује мере и активности које обезбеђују развијање и неговање позитивне атмосфере и безбедно окружење, дефинише превентивне и интервентне активности, одговорна лица и временску динамику остваривања.</w:t>
      </w:r>
    </w:p>
    <w:p w:rsidR="009536F4" w:rsidRPr="00815049" w:rsidRDefault="009536F4">
      <w:pPr>
        <w:pStyle w:val="BodyText"/>
        <w:rPr>
          <w:sz w:val="22"/>
          <w:lang w:val="ru-RU"/>
        </w:rPr>
      </w:pPr>
    </w:p>
    <w:p w:rsidR="009536F4" w:rsidRDefault="00D05F0A">
      <w:pPr>
        <w:pStyle w:val="Heading1"/>
      </w:pPr>
      <w:r>
        <w:t>ЗНАЧЕЊЕ ПОЈМОВА</w:t>
      </w:r>
    </w:p>
    <w:p w:rsidR="009536F4" w:rsidRPr="00815049" w:rsidRDefault="00D05F0A">
      <w:pPr>
        <w:ind w:left="693" w:right="512" w:firstLine="812"/>
        <w:jc w:val="both"/>
        <w:rPr>
          <w:b/>
          <w:sz w:val="24"/>
          <w:lang w:val="ru-RU"/>
        </w:rPr>
      </w:pPr>
      <w:r w:rsidRPr="00815049">
        <w:rPr>
          <w:b/>
          <w:sz w:val="24"/>
          <w:lang w:val="ru-RU"/>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w:t>
      </w:r>
      <w:r w:rsidRPr="00815049">
        <w:rPr>
          <w:b/>
          <w:spacing w:val="-3"/>
          <w:sz w:val="24"/>
          <w:lang w:val="ru-RU"/>
        </w:rPr>
        <w:t xml:space="preserve">детета </w:t>
      </w:r>
      <w:r w:rsidRPr="00815049">
        <w:rPr>
          <w:b/>
          <w:sz w:val="24"/>
          <w:lang w:val="ru-RU"/>
        </w:rPr>
        <w:t>и ученика или запосленог.</w:t>
      </w:r>
    </w:p>
    <w:p w:rsidR="009536F4" w:rsidRPr="00815049" w:rsidRDefault="00D05F0A">
      <w:pPr>
        <w:pStyle w:val="BodyText"/>
        <w:spacing w:before="150"/>
        <w:ind w:left="693" w:right="512" w:firstLine="669"/>
        <w:jc w:val="both"/>
        <w:rPr>
          <w:lang w:val="ru-RU"/>
        </w:rPr>
      </w:pPr>
      <w:r w:rsidRPr="00815049">
        <w:rPr>
          <w:b/>
          <w:lang w:val="ru-RU"/>
        </w:rPr>
        <w:t xml:space="preserve">Физичко насиље и злостављање </w:t>
      </w:r>
      <w:r w:rsidRPr="00815049">
        <w:rPr>
          <w:lang w:val="ru-RU"/>
        </w:rPr>
        <w:t>је понашање које може да доведе до стварног или потенцијалног телесног повређивања детета, ученика или запосленог; физичко кажњавање ученика од стране запослених и других одраслих особа.</w:t>
      </w:r>
    </w:p>
    <w:p w:rsidR="009536F4" w:rsidRPr="00815049" w:rsidRDefault="00D05F0A">
      <w:pPr>
        <w:pStyle w:val="BodyText"/>
        <w:spacing w:before="150"/>
        <w:ind w:left="693" w:right="511" w:firstLine="609"/>
        <w:jc w:val="both"/>
        <w:rPr>
          <w:lang w:val="ru-RU"/>
        </w:rPr>
      </w:pPr>
      <w:r w:rsidRPr="00815049">
        <w:rPr>
          <w:b/>
          <w:lang w:val="ru-RU"/>
        </w:rPr>
        <w:t xml:space="preserve">Психичко насиље и злостављање </w:t>
      </w:r>
      <w:r w:rsidRPr="00815049">
        <w:rPr>
          <w:lang w:val="ru-RU"/>
        </w:rPr>
        <w:t>је понашање које доводи до тренутног или трајног угрожавања психичког и емоционалног здравља и достојанства ученика или запосленог.</w:t>
      </w:r>
    </w:p>
    <w:p w:rsidR="009536F4" w:rsidRPr="00815049" w:rsidRDefault="00D05F0A">
      <w:pPr>
        <w:pStyle w:val="BodyText"/>
        <w:spacing w:before="150"/>
        <w:ind w:left="693" w:right="512" w:firstLine="580"/>
        <w:jc w:val="both"/>
        <w:rPr>
          <w:lang w:val="ru-RU"/>
        </w:rPr>
      </w:pPr>
      <w:r w:rsidRPr="00815049">
        <w:rPr>
          <w:b/>
          <w:lang w:val="ru-RU"/>
        </w:rPr>
        <w:lastRenderedPageBreak/>
        <w:t xml:space="preserve">Социјално насиље и злостављање </w:t>
      </w:r>
      <w:r w:rsidRPr="00815049">
        <w:rPr>
          <w:lang w:val="ru-RU"/>
        </w:rPr>
        <w:t xml:space="preserve">је понашање којим се искључује ученик из </w:t>
      </w:r>
      <w:r w:rsidRPr="00815049">
        <w:rPr>
          <w:spacing w:val="-3"/>
          <w:lang w:val="ru-RU"/>
        </w:rPr>
        <w:t xml:space="preserve">групе </w:t>
      </w:r>
      <w:r w:rsidRPr="00815049">
        <w:rPr>
          <w:lang w:val="ru-RU"/>
        </w:rPr>
        <w:t xml:space="preserve">вршњака и различитих облика социјалних активности, одвајањем од других, </w:t>
      </w:r>
      <w:r w:rsidRPr="00815049">
        <w:rPr>
          <w:spacing w:val="-2"/>
          <w:lang w:val="ru-RU"/>
        </w:rPr>
        <w:t xml:space="preserve">неприхватањем </w:t>
      </w:r>
      <w:r w:rsidRPr="00815049">
        <w:rPr>
          <w:lang w:val="ru-RU"/>
        </w:rPr>
        <w:t xml:space="preserve">по основу различитости, ускраћивањем информација, изоловањем од заједнице, </w:t>
      </w:r>
      <w:r w:rsidRPr="00815049">
        <w:rPr>
          <w:spacing w:val="-2"/>
          <w:lang w:val="ru-RU"/>
        </w:rPr>
        <w:t xml:space="preserve">ускраћивањем </w:t>
      </w:r>
      <w:r w:rsidRPr="00815049">
        <w:rPr>
          <w:lang w:val="ru-RU"/>
        </w:rPr>
        <w:t>задовољавања социјалних потреба.</w:t>
      </w:r>
    </w:p>
    <w:p w:rsidR="00404C33" w:rsidRPr="00815049" w:rsidRDefault="00D05F0A" w:rsidP="00404C33">
      <w:pPr>
        <w:pStyle w:val="BodyText"/>
        <w:spacing w:before="80"/>
        <w:ind w:left="720" w:right="511" w:firstLine="523"/>
        <w:jc w:val="both"/>
        <w:rPr>
          <w:lang w:val="ru-RU"/>
        </w:rPr>
      </w:pPr>
      <w:r w:rsidRPr="00815049">
        <w:rPr>
          <w:b/>
          <w:lang w:val="ru-RU"/>
        </w:rPr>
        <w:t xml:space="preserve">Дискриминација </w:t>
      </w:r>
      <w:r w:rsidRPr="00815049">
        <w:rPr>
          <w:lang w:val="ru-RU"/>
        </w:rPr>
        <w:t xml:space="preserve">је социјално насиље и представља свако неоправдано прављење </w:t>
      </w:r>
      <w:r w:rsidRPr="00815049">
        <w:rPr>
          <w:spacing w:val="-3"/>
          <w:lang w:val="ru-RU"/>
        </w:rPr>
        <w:t xml:space="preserve">разлике </w:t>
      </w:r>
      <w:r w:rsidRPr="00815049">
        <w:rPr>
          <w:lang w:val="ru-RU"/>
        </w:rPr>
        <w:t xml:space="preserve">или неједнако поступање, односно пропуштање (искључивање, ограничавање или </w:t>
      </w:r>
      <w:r w:rsidRPr="00815049">
        <w:rPr>
          <w:spacing w:val="-4"/>
          <w:lang w:val="ru-RU"/>
        </w:rPr>
        <w:t xml:space="preserve">давање </w:t>
      </w:r>
      <w:r w:rsidRPr="00815049">
        <w:rPr>
          <w:lang w:val="ru-RU"/>
        </w:rPr>
        <w:t xml:space="preserve">првенства), у односу на лице или групе лица, као и на чланове њихових породица или </w:t>
      </w:r>
      <w:r w:rsidRPr="00815049">
        <w:rPr>
          <w:spacing w:val="-4"/>
          <w:lang w:val="ru-RU"/>
        </w:rPr>
        <w:t>њима</w:t>
      </w:r>
      <w:r w:rsidRPr="00815049">
        <w:rPr>
          <w:spacing w:val="52"/>
          <w:lang w:val="ru-RU"/>
        </w:rPr>
        <w:t xml:space="preserve"> </w:t>
      </w:r>
      <w:r w:rsidRPr="00815049">
        <w:rPr>
          <w:lang w:val="ru-RU"/>
        </w:rPr>
        <w:t>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w:t>
      </w:r>
      <w:r w:rsidRPr="00815049">
        <w:rPr>
          <w:spacing w:val="56"/>
          <w:lang w:val="ru-RU"/>
        </w:rPr>
        <w:t xml:space="preserve"> </w:t>
      </w:r>
      <w:r w:rsidRPr="00815049">
        <w:rPr>
          <w:spacing w:val="-5"/>
          <w:lang w:val="ru-RU"/>
        </w:rPr>
        <w:t>ил</w:t>
      </w:r>
      <w:r w:rsidR="00404C33" w:rsidRPr="00815049">
        <w:rPr>
          <w:spacing w:val="-5"/>
          <w:lang w:val="ru-RU"/>
        </w:rPr>
        <w:t>и</w:t>
      </w:r>
      <w:r w:rsidR="00404C33" w:rsidRPr="00815049">
        <w:rPr>
          <w:lang w:val="ru-RU"/>
        </w:rPr>
        <w:t xml:space="preserve">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w:t>
      </w:r>
      <w:r w:rsidR="00404C33" w:rsidRPr="00815049">
        <w:rPr>
          <w:spacing w:val="-16"/>
          <w:lang w:val="ru-RU"/>
        </w:rPr>
        <w:t xml:space="preserve">и </w:t>
      </w:r>
      <w:r w:rsidR="00404C33" w:rsidRPr="00815049">
        <w:rPr>
          <w:lang w:val="ru-RU"/>
        </w:rPr>
        <w:t xml:space="preserve">породичном статусу, осуђиваности, старосном добу, изгледу и другим стварним, </w:t>
      </w:r>
      <w:r w:rsidR="00404C33" w:rsidRPr="00815049">
        <w:rPr>
          <w:spacing w:val="-3"/>
          <w:lang w:val="ru-RU"/>
        </w:rPr>
        <w:t xml:space="preserve">односно </w:t>
      </w:r>
      <w:r w:rsidR="00404C33" w:rsidRPr="00815049">
        <w:rPr>
          <w:lang w:val="ru-RU"/>
        </w:rPr>
        <w:t>претпостављеним личним својствима.</w:t>
      </w:r>
    </w:p>
    <w:p w:rsidR="009536F4" w:rsidRPr="00815049" w:rsidRDefault="009536F4" w:rsidP="00404C33">
      <w:pPr>
        <w:pStyle w:val="BodyText"/>
        <w:spacing w:before="150"/>
        <w:ind w:left="693" w:right="512" w:firstLine="386"/>
        <w:jc w:val="both"/>
        <w:rPr>
          <w:lang w:val="ru-RU"/>
        </w:rPr>
        <w:sectPr w:rsidR="009536F4" w:rsidRPr="00815049">
          <w:pgSz w:w="12240" w:h="15840"/>
          <w:pgMar w:top="1360" w:right="720" w:bottom="820" w:left="540" w:header="577" w:footer="633" w:gutter="0"/>
          <w:cols w:space="720"/>
        </w:sectPr>
      </w:pPr>
    </w:p>
    <w:p w:rsidR="009536F4" w:rsidRPr="00815049" w:rsidRDefault="00D05F0A">
      <w:pPr>
        <w:pStyle w:val="BodyText"/>
        <w:spacing w:before="150"/>
        <w:ind w:left="693" w:right="512" w:firstLine="550"/>
        <w:jc w:val="both"/>
        <w:rPr>
          <w:lang w:val="ru-RU"/>
        </w:rPr>
      </w:pPr>
      <w:r w:rsidRPr="00815049">
        <w:rPr>
          <w:b/>
          <w:lang w:val="ru-RU"/>
        </w:rPr>
        <w:lastRenderedPageBreak/>
        <w:t xml:space="preserve">Сексуално насиље и злостављање </w:t>
      </w:r>
      <w:r w:rsidRPr="00815049">
        <w:rPr>
          <w:lang w:val="ru-RU"/>
        </w:rPr>
        <w:t>је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404C33" w:rsidRPr="00815049" w:rsidRDefault="00D05F0A" w:rsidP="00404C33">
      <w:pPr>
        <w:pStyle w:val="BodyText"/>
        <w:spacing w:before="150"/>
        <w:ind w:left="693" w:right="512" w:firstLine="669"/>
        <w:jc w:val="both"/>
        <w:rPr>
          <w:lang w:val="ru-RU"/>
        </w:rPr>
      </w:pPr>
      <w:r w:rsidRPr="00815049">
        <w:rPr>
          <w:b/>
          <w:lang w:val="ru-RU"/>
        </w:rPr>
        <w:t xml:space="preserve">Електронско насиље и злостављање </w:t>
      </w:r>
      <w:r w:rsidRPr="00815049">
        <w:rPr>
          <w:lang w:val="ru-RU"/>
        </w:rPr>
        <w:t xml:space="preserve">је злоупотреба информационих технологија </w:t>
      </w:r>
      <w:r w:rsidRPr="00815049">
        <w:rPr>
          <w:spacing w:val="-4"/>
          <w:lang w:val="ru-RU"/>
        </w:rPr>
        <w:t>која</w:t>
      </w:r>
      <w:r w:rsidRPr="00815049">
        <w:rPr>
          <w:spacing w:val="52"/>
          <w:lang w:val="ru-RU"/>
        </w:rPr>
        <w:t xml:space="preserve"> </w:t>
      </w:r>
      <w:r w:rsidRPr="00815049">
        <w:rPr>
          <w:lang w:val="ru-RU"/>
        </w:rPr>
        <w:t xml:space="preserve">може да има за последицу повреду друге личности и угрожавање достојанства и остварује </w:t>
      </w:r>
      <w:r w:rsidRPr="00815049">
        <w:rPr>
          <w:spacing w:val="-7"/>
          <w:lang w:val="ru-RU"/>
        </w:rPr>
        <w:t xml:space="preserve">се </w:t>
      </w:r>
      <w:r w:rsidRPr="00815049">
        <w:rPr>
          <w:lang w:val="ru-RU"/>
        </w:rPr>
        <w:t xml:space="preserve">слањем порука електронском поштом, СМС-ом, ММС-ом, путем веб-сајта </w:t>
      </w:r>
      <w:r w:rsidRPr="00815049">
        <w:rPr>
          <w:i/>
          <w:lang w:val="ru-RU"/>
        </w:rPr>
        <w:t>(</w:t>
      </w:r>
      <w:r>
        <w:rPr>
          <w:i/>
        </w:rPr>
        <w:t>w</w:t>
      </w:r>
      <w:r w:rsidRPr="00815049">
        <w:rPr>
          <w:i/>
          <w:lang w:val="ru-RU"/>
        </w:rPr>
        <w:t>еб сите)</w:t>
      </w:r>
      <w:r w:rsidRPr="00815049">
        <w:rPr>
          <w:lang w:val="ru-RU"/>
        </w:rPr>
        <w:t>, четовањем, укључивањем у форуме, социјалне мреже и сл.</w:t>
      </w:r>
    </w:p>
    <w:p w:rsidR="00404C33" w:rsidRPr="00815049" w:rsidRDefault="00404C33" w:rsidP="00404C33">
      <w:pPr>
        <w:pStyle w:val="BodyText"/>
        <w:spacing w:before="150"/>
        <w:ind w:left="693" w:right="512" w:firstLine="669"/>
        <w:jc w:val="both"/>
        <w:rPr>
          <w:lang w:val="ru-RU"/>
        </w:rPr>
      </w:pPr>
      <w:r w:rsidRPr="00815049">
        <w:rPr>
          <w:b/>
          <w:lang w:val="ru-RU"/>
        </w:rPr>
        <w:t>Занемаривање и немарно поступање</w:t>
      </w:r>
      <w:r w:rsidRPr="00815049">
        <w:rPr>
          <w:lang w:val="ru-RU"/>
        </w:rPr>
        <w:t xml:space="preserve"> је пропуштање родитеља, друге особе која је преузела бригу о детету и ученику (старатеља),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9536F4" w:rsidRPr="00815049" w:rsidRDefault="00D05F0A" w:rsidP="00404C33">
      <w:pPr>
        <w:pStyle w:val="BodyText"/>
        <w:spacing w:before="150"/>
        <w:ind w:left="693" w:right="512" w:firstLine="669"/>
        <w:jc w:val="both"/>
        <w:rPr>
          <w:lang w:val="ru-RU"/>
        </w:rPr>
      </w:pPr>
      <w:r w:rsidRPr="00815049">
        <w:rPr>
          <w:b/>
          <w:lang w:val="ru-RU"/>
        </w:rPr>
        <w:t>Занемаривање у Школи обухвата</w:t>
      </w:r>
      <w:r w:rsidRPr="00815049">
        <w:rPr>
          <w:lang w:val="ru-RU"/>
        </w:rPr>
        <w:t>: ускраћивање појединих облика образовно-васпитног рада неопходних ученику; нереаговање на сумњу о занемаривању или на занемаривање од стране родитеља; пропусте у обављању надзора и заштите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404C33" w:rsidRPr="00815049" w:rsidRDefault="00404C33">
      <w:pPr>
        <w:pStyle w:val="BodyText"/>
        <w:spacing w:before="150"/>
        <w:ind w:left="693" w:right="512" w:firstLine="495"/>
        <w:jc w:val="both"/>
        <w:rPr>
          <w:lang w:val="ru-RU"/>
        </w:rPr>
      </w:pPr>
      <w:r w:rsidRPr="00815049">
        <w:rPr>
          <w:b/>
          <w:lang w:val="ru-RU"/>
        </w:rPr>
        <w:t xml:space="preserve">Насилни екстремизам је </w:t>
      </w:r>
      <w:r w:rsidRPr="00815049">
        <w:rPr>
          <w:lang w:val="ru-RU"/>
        </w:rPr>
        <w:t xml:space="preserve">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404C33" w:rsidRPr="00815049" w:rsidRDefault="00404C33">
      <w:pPr>
        <w:pStyle w:val="BodyText"/>
        <w:spacing w:before="150"/>
        <w:ind w:left="693" w:right="512" w:firstLine="495"/>
        <w:jc w:val="both"/>
        <w:rPr>
          <w:lang w:val="ru-RU"/>
        </w:rPr>
      </w:pPr>
      <w:r w:rsidRPr="00815049">
        <w:rPr>
          <w:b/>
          <w:lang w:val="ru-RU"/>
        </w:rPr>
        <w:t>Трговина људима</w:t>
      </w:r>
      <w:r w:rsidRPr="00815049">
        <w:rPr>
          <w:lang w:val="ru-RU"/>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404C33" w:rsidRPr="00815049" w:rsidRDefault="00404C33">
      <w:pPr>
        <w:pStyle w:val="BodyText"/>
        <w:spacing w:before="150"/>
        <w:ind w:left="693" w:right="512" w:firstLine="495"/>
        <w:jc w:val="both"/>
        <w:rPr>
          <w:lang w:val="ru-RU"/>
        </w:rPr>
      </w:pPr>
      <w:r w:rsidRPr="00815049">
        <w:rPr>
          <w:b/>
          <w:lang w:val="ru-RU"/>
        </w:rPr>
        <w:t xml:space="preserve">Експлоатација </w:t>
      </w:r>
      <w:r w:rsidRPr="00815049">
        <w:rPr>
          <w:lang w:val="ru-RU"/>
        </w:rPr>
        <w:t>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слободе говора.</w:t>
      </w:r>
    </w:p>
    <w:p w:rsidR="00404C33" w:rsidRPr="00815049" w:rsidRDefault="00404C33">
      <w:pPr>
        <w:pStyle w:val="BodyText"/>
        <w:spacing w:before="150"/>
        <w:ind w:left="693" w:right="512" w:firstLine="495"/>
        <w:jc w:val="both"/>
        <w:rPr>
          <w:lang w:val="ru-RU"/>
        </w:rPr>
      </w:pPr>
    </w:p>
    <w:p w:rsidR="009536F4" w:rsidRPr="00815049" w:rsidRDefault="009536F4">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9536F4" w:rsidRPr="00815049" w:rsidRDefault="009536F4">
      <w:pPr>
        <w:pStyle w:val="BodyText"/>
        <w:spacing w:before="3"/>
        <w:rPr>
          <w:sz w:val="22"/>
          <w:lang w:val="ru-RU"/>
        </w:rPr>
      </w:pPr>
    </w:p>
    <w:p w:rsidR="009536F4" w:rsidRPr="00815049" w:rsidRDefault="00D05F0A">
      <w:pPr>
        <w:spacing w:before="90"/>
        <w:ind w:left="693"/>
        <w:rPr>
          <w:b/>
          <w:sz w:val="24"/>
          <w:lang w:val="ru-RU"/>
        </w:rPr>
      </w:pPr>
      <w:r w:rsidRPr="00815049">
        <w:rPr>
          <w:b/>
          <w:sz w:val="24"/>
          <w:u w:val="single"/>
          <w:lang w:val="ru-RU"/>
        </w:rPr>
        <w:lastRenderedPageBreak/>
        <w:t>НИВОИ И ОБЛИЦИ НАСИЉА</w:t>
      </w:r>
    </w:p>
    <w:p w:rsidR="009536F4" w:rsidRPr="00815049" w:rsidRDefault="009536F4">
      <w:pPr>
        <w:pStyle w:val="BodyText"/>
        <w:spacing w:before="2"/>
        <w:rPr>
          <w:b/>
          <w:sz w:val="16"/>
          <w:lang w:val="ru-RU"/>
        </w:rPr>
      </w:pPr>
    </w:p>
    <w:p w:rsidR="009536F4" w:rsidRPr="00815049" w:rsidRDefault="00D05F0A">
      <w:pPr>
        <w:spacing w:before="90"/>
        <w:ind w:left="693"/>
        <w:rPr>
          <w:b/>
          <w:sz w:val="24"/>
          <w:lang w:val="ru-RU"/>
        </w:rPr>
      </w:pPr>
      <w:r w:rsidRPr="00815049">
        <w:rPr>
          <w:b/>
          <w:sz w:val="24"/>
          <w:u w:val="single"/>
          <w:lang w:val="ru-RU"/>
        </w:rPr>
        <w:t>Први ниво</w:t>
      </w:r>
    </w:p>
    <w:p w:rsidR="009536F4" w:rsidRPr="00815049" w:rsidRDefault="009536F4">
      <w:pPr>
        <w:pStyle w:val="BodyText"/>
        <w:spacing w:before="11"/>
        <w:rPr>
          <w:b/>
          <w:sz w:val="23"/>
          <w:lang w:val="ru-RU"/>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6"/>
        <w:gridCol w:w="2126"/>
        <w:gridCol w:w="2410"/>
        <w:gridCol w:w="2551"/>
        <w:gridCol w:w="2127"/>
      </w:tblGrid>
      <w:tr w:rsidR="009536F4">
        <w:trPr>
          <w:trHeight w:val="1098"/>
        </w:trPr>
        <w:tc>
          <w:tcPr>
            <w:tcW w:w="1526" w:type="dxa"/>
            <w:shd w:val="clear" w:color="auto" w:fill="D9D9D9"/>
          </w:tcPr>
          <w:p w:rsidR="009536F4" w:rsidRPr="00815049" w:rsidRDefault="009536F4">
            <w:pPr>
              <w:pStyle w:val="TableParagraph"/>
              <w:spacing w:before="9"/>
              <w:ind w:left="0"/>
              <w:rPr>
                <w:b/>
                <w:sz w:val="23"/>
                <w:lang w:val="ru-RU"/>
              </w:rPr>
            </w:pPr>
          </w:p>
          <w:p w:rsidR="009536F4" w:rsidRDefault="00D05F0A">
            <w:pPr>
              <w:pStyle w:val="TableParagraph"/>
              <w:ind w:left="362" w:right="239" w:hanging="88"/>
              <w:rPr>
                <w:b/>
                <w:sz w:val="24"/>
              </w:rPr>
            </w:pPr>
            <w:r>
              <w:rPr>
                <w:b/>
                <w:sz w:val="24"/>
              </w:rPr>
              <w:t>Физичко насиље</w:t>
            </w:r>
          </w:p>
        </w:tc>
        <w:tc>
          <w:tcPr>
            <w:tcW w:w="2126" w:type="dxa"/>
            <w:shd w:val="clear" w:color="auto" w:fill="D9D9D9"/>
          </w:tcPr>
          <w:p w:rsidR="009536F4" w:rsidRDefault="009536F4">
            <w:pPr>
              <w:pStyle w:val="TableParagraph"/>
              <w:spacing w:before="9"/>
              <w:ind w:left="0"/>
              <w:rPr>
                <w:b/>
                <w:sz w:val="23"/>
              </w:rPr>
            </w:pPr>
          </w:p>
          <w:p w:rsidR="009536F4" w:rsidRDefault="00D05F0A">
            <w:pPr>
              <w:pStyle w:val="TableParagraph"/>
              <w:ind w:left="237" w:right="124" w:hanging="78"/>
              <w:rPr>
                <w:b/>
                <w:sz w:val="24"/>
              </w:rPr>
            </w:pPr>
            <w:r>
              <w:rPr>
                <w:b/>
                <w:sz w:val="24"/>
              </w:rPr>
              <w:t>Емоционално/пс ихичко насиље</w:t>
            </w:r>
          </w:p>
        </w:tc>
        <w:tc>
          <w:tcPr>
            <w:tcW w:w="2410" w:type="dxa"/>
            <w:shd w:val="clear" w:color="auto" w:fill="D9D9D9"/>
          </w:tcPr>
          <w:p w:rsidR="009536F4" w:rsidRDefault="009536F4">
            <w:pPr>
              <w:pStyle w:val="TableParagraph"/>
              <w:spacing w:before="9"/>
              <w:ind w:left="0"/>
              <w:rPr>
                <w:b/>
                <w:sz w:val="35"/>
              </w:rPr>
            </w:pPr>
          </w:p>
          <w:p w:rsidR="009536F4" w:rsidRDefault="00D05F0A">
            <w:pPr>
              <w:pStyle w:val="TableParagraph"/>
              <w:ind w:left="192"/>
              <w:rPr>
                <w:b/>
                <w:sz w:val="24"/>
              </w:rPr>
            </w:pPr>
            <w:r>
              <w:rPr>
                <w:b/>
                <w:sz w:val="24"/>
              </w:rPr>
              <w:t>Социјално насиље</w:t>
            </w:r>
          </w:p>
        </w:tc>
        <w:tc>
          <w:tcPr>
            <w:tcW w:w="2551" w:type="dxa"/>
            <w:shd w:val="clear" w:color="auto" w:fill="D9D9D9"/>
          </w:tcPr>
          <w:p w:rsidR="009536F4" w:rsidRDefault="009536F4">
            <w:pPr>
              <w:pStyle w:val="TableParagraph"/>
              <w:spacing w:before="9"/>
              <w:ind w:left="0"/>
              <w:rPr>
                <w:b/>
                <w:sz w:val="23"/>
              </w:rPr>
            </w:pPr>
          </w:p>
          <w:p w:rsidR="009536F4" w:rsidRDefault="00D05F0A">
            <w:pPr>
              <w:pStyle w:val="TableParagraph"/>
              <w:ind w:left="609" w:right="132" w:hanging="443"/>
              <w:rPr>
                <w:b/>
                <w:sz w:val="24"/>
              </w:rPr>
            </w:pPr>
            <w:r>
              <w:rPr>
                <w:b/>
                <w:sz w:val="24"/>
              </w:rPr>
              <w:t>Сексуално насиље и злоупотреба</w:t>
            </w:r>
          </w:p>
        </w:tc>
        <w:tc>
          <w:tcPr>
            <w:tcW w:w="2127" w:type="dxa"/>
            <w:shd w:val="clear" w:color="auto" w:fill="D9D9D9"/>
          </w:tcPr>
          <w:p w:rsidR="009536F4" w:rsidRDefault="00D05F0A">
            <w:pPr>
              <w:pStyle w:val="TableParagraph"/>
              <w:spacing w:line="276" w:lineRule="exact"/>
              <w:ind w:left="174" w:right="157"/>
              <w:jc w:val="center"/>
              <w:rPr>
                <w:b/>
                <w:sz w:val="24"/>
              </w:rPr>
            </w:pPr>
            <w:r>
              <w:rPr>
                <w:b/>
                <w:sz w:val="24"/>
              </w:rPr>
              <w:t>Насиље злоупотребом информационих технологија</w:t>
            </w:r>
          </w:p>
        </w:tc>
      </w:tr>
      <w:tr w:rsidR="009536F4">
        <w:trPr>
          <w:trHeight w:val="273"/>
        </w:trPr>
        <w:tc>
          <w:tcPr>
            <w:tcW w:w="1526" w:type="dxa"/>
            <w:tcBorders>
              <w:bottom w:val="nil"/>
            </w:tcBorders>
          </w:tcPr>
          <w:p w:rsidR="009536F4" w:rsidRDefault="00D05F0A">
            <w:pPr>
              <w:pStyle w:val="TableParagraph"/>
              <w:spacing w:line="253" w:lineRule="exact"/>
              <w:rPr>
                <w:sz w:val="24"/>
              </w:rPr>
            </w:pPr>
            <w:r>
              <w:rPr>
                <w:sz w:val="24"/>
              </w:rPr>
              <w:t>ударање</w:t>
            </w:r>
          </w:p>
        </w:tc>
        <w:tc>
          <w:tcPr>
            <w:tcW w:w="2126" w:type="dxa"/>
            <w:tcBorders>
              <w:bottom w:val="nil"/>
            </w:tcBorders>
          </w:tcPr>
          <w:p w:rsidR="009536F4" w:rsidRDefault="00D05F0A">
            <w:pPr>
              <w:pStyle w:val="TableParagraph"/>
              <w:spacing w:line="253" w:lineRule="exact"/>
              <w:rPr>
                <w:sz w:val="24"/>
              </w:rPr>
            </w:pPr>
            <w:r>
              <w:rPr>
                <w:sz w:val="24"/>
              </w:rPr>
              <w:t>исмејавање,</w:t>
            </w:r>
          </w:p>
        </w:tc>
        <w:tc>
          <w:tcPr>
            <w:tcW w:w="2410" w:type="dxa"/>
            <w:tcBorders>
              <w:bottom w:val="nil"/>
            </w:tcBorders>
          </w:tcPr>
          <w:p w:rsidR="009536F4" w:rsidRDefault="00D05F0A">
            <w:pPr>
              <w:pStyle w:val="TableParagraph"/>
              <w:spacing w:line="253" w:lineRule="exact"/>
              <w:rPr>
                <w:sz w:val="24"/>
              </w:rPr>
            </w:pPr>
            <w:r>
              <w:rPr>
                <w:sz w:val="24"/>
              </w:rPr>
              <w:t>добацивање,</w:t>
            </w:r>
          </w:p>
        </w:tc>
        <w:tc>
          <w:tcPr>
            <w:tcW w:w="2551" w:type="dxa"/>
            <w:tcBorders>
              <w:bottom w:val="nil"/>
            </w:tcBorders>
          </w:tcPr>
          <w:p w:rsidR="009536F4" w:rsidRDefault="00D05F0A">
            <w:pPr>
              <w:pStyle w:val="TableParagraph"/>
              <w:spacing w:line="253" w:lineRule="exact"/>
              <w:rPr>
                <w:sz w:val="24"/>
              </w:rPr>
            </w:pPr>
            <w:r>
              <w:rPr>
                <w:sz w:val="24"/>
              </w:rPr>
              <w:t>добацивање,псовање,</w:t>
            </w:r>
          </w:p>
        </w:tc>
        <w:tc>
          <w:tcPr>
            <w:tcW w:w="2127" w:type="dxa"/>
            <w:tcBorders>
              <w:bottom w:val="nil"/>
            </w:tcBorders>
          </w:tcPr>
          <w:p w:rsidR="009536F4" w:rsidRDefault="00D05F0A">
            <w:pPr>
              <w:pStyle w:val="TableParagraph"/>
              <w:spacing w:line="253" w:lineRule="exact"/>
              <w:rPr>
                <w:sz w:val="24"/>
              </w:rPr>
            </w:pPr>
            <w:r>
              <w:rPr>
                <w:sz w:val="24"/>
              </w:rPr>
              <w:t>узнемиравајуће</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чврга,</w:t>
            </w:r>
          </w:p>
        </w:tc>
        <w:tc>
          <w:tcPr>
            <w:tcW w:w="2126" w:type="dxa"/>
            <w:tcBorders>
              <w:top w:val="nil"/>
              <w:bottom w:val="nil"/>
            </w:tcBorders>
          </w:tcPr>
          <w:p w:rsidR="009536F4" w:rsidRDefault="00D05F0A">
            <w:pPr>
              <w:pStyle w:val="TableParagraph"/>
              <w:spacing w:line="256" w:lineRule="exact"/>
              <w:rPr>
                <w:sz w:val="24"/>
              </w:rPr>
            </w:pPr>
            <w:r>
              <w:rPr>
                <w:sz w:val="24"/>
              </w:rPr>
              <w:t>омаловажавање,</w:t>
            </w:r>
          </w:p>
        </w:tc>
        <w:tc>
          <w:tcPr>
            <w:tcW w:w="2410" w:type="dxa"/>
            <w:tcBorders>
              <w:top w:val="nil"/>
              <w:bottom w:val="nil"/>
            </w:tcBorders>
          </w:tcPr>
          <w:p w:rsidR="009536F4" w:rsidRDefault="00D05F0A">
            <w:pPr>
              <w:pStyle w:val="TableParagraph"/>
              <w:spacing w:line="256" w:lineRule="exact"/>
              <w:rPr>
                <w:sz w:val="24"/>
              </w:rPr>
            </w:pPr>
            <w:r>
              <w:rPr>
                <w:sz w:val="24"/>
              </w:rPr>
              <w:t>подсмевање,</w:t>
            </w:r>
          </w:p>
        </w:tc>
        <w:tc>
          <w:tcPr>
            <w:tcW w:w="2551" w:type="dxa"/>
            <w:tcBorders>
              <w:top w:val="nil"/>
              <w:bottom w:val="nil"/>
            </w:tcBorders>
          </w:tcPr>
          <w:p w:rsidR="009536F4" w:rsidRDefault="00D05F0A">
            <w:pPr>
              <w:pStyle w:val="TableParagraph"/>
              <w:spacing w:line="256" w:lineRule="exact"/>
              <w:rPr>
                <w:sz w:val="24"/>
              </w:rPr>
            </w:pPr>
            <w:r>
              <w:rPr>
                <w:sz w:val="24"/>
              </w:rPr>
              <w:t>ласцивни коментари,</w:t>
            </w:r>
          </w:p>
        </w:tc>
        <w:tc>
          <w:tcPr>
            <w:tcW w:w="2127" w:type="dxa"/>
            <w:tcBorders>
              <w:top w:val="nil"/>
              <w:bottom w:val="nil"/>
            </w:tcBorders>
          </w:tcPr>
          <w:p w:rsidR="009536F4" w:rsidRDefault="00D05F0A">
            <w:pPr>
              <w:pStyle w:val="TableParagraph"/>
              <w:spacing w:line="256" w:lineRule="exact"/>
              <w:rPr>
                <w:sz w:val="24"/>
              </w:rPr>
            </w:pPr>
            <w:r>
              <w:rPr>
                <w:sz w:val="24"/>
              </w:rPr>
              <w:t>„зивкање“,</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гурање,</w:t>
            </w:r>
          </w:p>
        </w:tc>
        <w:tc>
          <w:tcPr>
            <w:tcW w:w="2126" w:type="dxa"/>
            <w:tcBorders>
              <w:top w:val="nil"/>
              <w:bottom w:val="nil"/>
            </w:tcBorders>
          </w:tcPr>
          <w:p w:rsidR="009536F4" w:rsidRDefault="00D05F0A">
            <w:pPr>
              <w:pStyle w:val="TableParagraph"/>
              <w:spacing w:line="256" w:lineRule="exact"/>
              <w:rPr>
                <w:sz w:val="24"/>
              </w:rPr>
            </w:pPr>
            <w:r>
              <w:rPr>
                <w:sz w:val="24"/>
              </w:rPr>
              <w:t>оговарање,</w:t>
            </w:r>
          </w:p>
        </w:tc>
        <w:tc>
          <w:tcPr>
            <w:tcW w:w="2410" w:type="dxa"/>
            <w:tcBorders>
              <w:top w:val="nil"/>
              <w:bottom w:val="nil"/>
            </w:tcBorders>
          </w:tcPr>
          <w:p w:rsidR="009536F4" w:rsidRDefault="00D05F0A">
            <w:pPr>
              <w:pStyle w:val="TableParagraph"/>
              <w:spacing w:line="256" w:lineRule="exact"/>
              <w:rPr>
                <w:sz w:val="24"/>
              </w:rPr>
            </w:pPr>
            <w:r>
              <w:rPr>
                <w:sz w:val="24"/>
              </w:rPr>
              <w:t>игнорисање,</w:t>
            </w:r>
          </w:p>
        </w:tc>
        <w:tc>
          <w:tcPr>
            <w:tcW w:w="2551" w:type="dxa"/>
            <w:tcBorders>
              <w:top w:val="nil"/>
              <w:bottom w:val="nil"/>
            </w:tcBorders>
          </w:tcPr>
          <w:p w:rsidR="009536F4" w:rsidRDefault="00D05F0A">
            <w:pPr>
              <w:pStyle w:val="TableParagraph"/>
              <w:spacing w:line="256" w:lineRule="exact"/>
              <w:rPr>
                <w:sz w:val="24"/>
              </w:rPr>
            </w:pPr>
            <w:r>
              <w:rPr>
                <w:sz w:val="24"/>
              </w:rPr>
              <w:t>ширење прича,</w:t>
            </w:r>
          </w:p>
        </w:tc>
        <w:tc>
          <w:tcPr>
            <w:tcW w:w="2127" w:type="dxa"/>
            <w:tcBorders>
              <w:top w:val="nil"/>
              <w:bottom w:val="nil"/>
            </w:tcBorders>
          </w:tcPr>
          <w:p w:rsidR="009536F4" w:rsidRDefault="00D05F0A">
            <w:pPr>
              <w:pStyle w:val="TableParagraph"/>
              <w:spacing w:line="256" w:lineRule="exact"/>
              <w:rPr>
                <w:sz w:val="24"/>
              </w:rPr>
            </w:pPr>
            <w:r>
              <w:rPr>
                <w:sz w:val="24"/>
              </w:rPr>
              <w:t>слање</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штипање,</w:t>
            </w:r>
          </w:p>
        </w:tc>
        <w:tc>
          <w:tcPr>
            <w:tcW w:w="2126" w:type="dxa"/>
            <w:tcBorders>
              <w:top w:val="nil"/>
              <w:bottom w:val="nil"/>
            </w:tcBorders>
          </w:tcPr>
          <w:p w:rsidR="009536F4" w:rsidRDefault="00D05F0A">
            <w:pPr>
              <w:pStyle w:val="TableParagraph"/>
              <w:spacing w:line="256" w:lineRule="exact"/>
              <w:rPr>
                <w:sz w:val="24"/>
              </w:rPr>
            </w:pPr>
            <w:r>
              <w:rPr>
                <w:sz w:val="24"/>
              </w:rPr>
              <w:t>вређање,</w:t>
            </w:r>
          </w:p>
        </w:tc>
        <w:tc>
          <w:tcPr>
            <w:tcW w:w="2410" w:type="dxa"/>
            <w:tcBorders>
              <w:top w:val="nil"/>
              <w:bottom w:val="nil"/>
            </w:tcBorders>
          </w:tcPr>
          <w:p w:rsidR="009536F4" w:rsidRDefault="00D05F0A">
            <w:pPr>
              <w:pStyle w:val="TableParagraph"/>
              <w:spacing w:line="256" w:lineRule="exact"/>
              <w:rPr>
                <w:sz w:val="24"/>
              </w:rPr>
            </w:pPr>
            <w:r>
              <w:rPr>
                <w:sz w:val="24"/>
              </w:rPr>
              <w:t>искључивање из</w:t>
            </w:r>
          </w:p>
        </w:tc>
        <w:tc>
          <w:tcPr>
            <w:tcW w:w="2551" w:type="dxa"/>
            <w:tcBorders>
              <w:top w:val="nil"/>
              <w:bottom w:val="nil"/>
            </w:tcBorders>
          </w:tcPr>
          <w:p w:rsidR="009536F4" w:rsidRDefault="00D05F0A">
            <w:pPr>
              <w:pStyle w:val="TableParagraph"/>
              <w:spacing w:line="256" w:lineRule="exact"/>
              <w:rPr>
                <w:sz w:val="24"/>
              </w:rPr>
            </w:pPr>
            <w:r>
              <w:rPr>
                <w:sz w:val="24"/>
              </w:rPr>
              <w:t>етикетирање,</w:t>
            </w:r>
          </w:p>
        </w:tc>
        <w:tc>
          <w:tcPr>
            <w:tcW w:w="2127" w:type="dxa"/>
            <w:tcBorders>
              <w:top w:val="nil"/>
              <w:bottom w:val="nil"/>
            </w:tcBorders>
          </w:tcPr>
          <w:p w:rsidR="009536F4" w:rsidRDefault="00D05F0A">
            <w:pPr>
              <w:pStyle w:val="TableParagraph"/>
              <w:spacing w:line="256" w:lineRule="exact"/>
              <w:rPr>
                <w:sz w:val="24"/>
              </w:rPr>
            </w:pPr>
            <w:r>
              <w:rPr>
                <w:sz w:val="24"/>
              </w:rPr>
              <w:t>узнемиравајућих</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гребање,</w:t>
            </w:r>
          </w:p>
        </w:tc>
        <w:tc>
          <w:tcPr>
            <w:tcW w:w="2126" w:type="dxa"/>
            <w:tcBorders>
              <w:top w:val="nil"/>
              <w:bottom w:val="nil"/>
            </w:tcBorders>
          </w:tcPr>
          <w:p w:rsidR="009536F4" w:rsidRDefault="00D05F0A">
            <w:pPr>
              <w:pStyle w:val="TableParagraph"/>
              <w:spacing w:line="256" w:lineRule="exact"/>
              <w:rPr>
                <w:sz w:val="24"/>
              </w:rPr>
            </w:pPr>
            <w:r>
              <w:rPr>
                <w:sz w:val="24"/>
              </w:rPr>
              <w:t>ругање,</w:t>
            </w:r>
          </w:p>
        </w:tc>
        <w:tc>
          <w:tcPr>
            <w:tcW w:w="2410" w:type="dxa"/>
            <w:tcBorders>
              <w:top w:val="nil"/>
              <w:bottom w:val="nil"/>
            </w:tcBorders>
          </w:tcPr>
          <w:p w:rsidR="009536F4" w:rsidRDefault="00D05F0A">
            <w:pPr>
              <w:pStyle w:val="TableParagraph"/>
              <w:spacing w:line="256" w:lineRule="exact"/>
              <w:rPr>
                <w:sz w:val="24"/>
              </w:rPr>
            </w:pPr>
            <w:r>
              <w:rPr>
                <w:sz w:val="24"/>
              </w:rPr>
              <w:t>групе или</w:t>
            </w:r>
          </w:p>
        </w:tc>
        <w:tc>
          <w:tcPr>
            <w:tcW w:w="2551" w:type="dxa"/>
            <w:tcBorders>
              <w:top w:val="nil"/>
              <w:bottom w:val="nil"/>
            </w:tcBorders>
          </w:tcPr>
          <w:p w:rsidR="009536F4" w:rsidRDefault="00D05F0A">
            <w:pPr>
              <w:pStyle w:val="TableParagraph"/>
              <w:spacing w:line="256" w:lineRule="exact"/>
              <w:rPr>
                <w:sz w:val="24"/>
              </w:rPr>
            </w:pPr>
            <w:r>
              <w:rPr>
                <w:sz w:val="24"/>
              </w:rPr>
              <w:t>сексуално</w:t>
            </w:r>
          </w:p>
        </w:tc>
        <w:tc>
          <w:tcPr>
            <w:tcW w:w="2127" w:type="dxa"/>
            <w:tcBorders>
              <w:top w:val="nil"/>
              <w:bottom w:val="nil"/>
            </w:tcBorders>
          </w:tcPr>
          <w:p w:rsidR="009536F4" w:rsidRDefault="00D05F0A">
            <w:pPr>
              <w:pStyle w:val="TableParagraph"/>
              <w:spacing w:line="256" w:lineRule="exact"/>
              <w:rPr>
                <w:sz w:val="24"/>
              </w:rPr>
            </w:pPr>
            <w:r>
              <w:rPr>
                <w:sz w:val="24"/>
              </w:rPr>
              <w:t>порука</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гађање,</w:t>
            </w:r>
          </w:p>
        </w:tc>
        <w:tc>
          <w:tcPr>
            <w:tcW w:w="2126" w:type="dxa"/>
            <w:tcBorders>
              <w:top w:val="nil"/>
              <w:bottom w:val="nil"/>
            </w:tcBorders>
          </w:tcPr>
          <w:p w:rsidR="009536F4" w:rsidRDefault="00D05F0A">
            <w:pPr>
              <w:pStyle w:val="TableParagraph"/>
              <w:spacing w:line="256" w:lineRule="exact"/>
              <w:rPr>
                <w:sz w:val="24"/>
              </w:rPr>
            </w:pPr>
            <w:r>
              <w:rPr>
                <w:sz w:val="24"/>
              </w:rPr>
              <w:t>називање</w:t>
            </w:r>
          </w:p>
        </w:tc>
        <w:tc>
          <w:tcPr>
            <w:tcW w:w="2410" w:type="dxa"/>
            <w:tcBorders>
              <w:top w:val="nil"/>
              <w:bottom w:val="nil"/>
            </w:tcBorders>
          </w:tcPr>
          <w:p w:rsidR="009536F4" w:rsidRDefault="00D05F0A">
            <w:pPr>
              <w:pStyle w:val="TableParagraph"/>
              <w:spacing w:line="256" w:lineRule="exact"/>
              <w:rPr>
                <w:sz w:val="24"/>
              </w:rPr>
            </w:pPr>
            <w:r>
              <w:rPr>
                <w:sz w:val="24"/>
              </w:rPr>
              <w:t>фаворизовање на</w:t>
            </w:r>
          </w:p>
        </w:tc>
        <w:tc>
          <w:tcPr>
            <w:tcW w:w="2551" w:type="dxa"/>
            <w:tcBorders>
              <w:top w:val="nil"/>
              <w:bottom w:val="nil"/>
            </w:tcBorders>
          </w:tcPr>
          <w:p w:rsidR="009536F4" w:rsidRDefault="00D05F0A">
            <w:pPr>
              <w:pStyle w:val="TableParagraph"/>
              <w:spacing w:line="256" w:lineRule="exact"/>
              <w:rPr>
                <w:sz w:val="24"/>
              </w:rPr>
            </w:pPr>
            <w:r>
              <w:rPr>
                <w:sz w:val="24"/>
              </w:rPr>
              <w:t>додиривање,</w:t>
            </w:r>
          </w:p>
        </w:tc>
        <w:tc>
          <w:tcPr>
            <w:tcW w:w="2127" w:type="dxa"/>
            <w:tcBorders>
              <w:top w:val="nil"/>
              <w:bottom w:val="nil"/>
            </w:tcBorders>
          </w:tcPr>
          <w:p w:rsidR="009536F4" w:rsidRDefault="00D05F0A">
            <w:pPr>
              <w:pStyle w:val="TableParagraph"/>
              <w:spacing w:line="256" w:lineRule="exact"/>
              <w:rPr>
                <w:sz w:val="24"/>
              </w:rPr>
            </w:pPr>
            <w:r>
              <w:rPr>
                <w:sz w:val="24"/>
              </w:rPr>
              <w:t>СМС-ом,</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чупање,</w:t>
            </w:r>
          </w:p>
        </w:tc>
        <w:tc>
          <w:tcPr>
            <w:tcW w:w="2126" w:type="dxa"/>
            <w:tcBorders>
              <w:top w:val="nil"/>
              <w:bottom w:val="nil"/>
            </w:tcBorders>
          </w:tcPr>
          <w:p w:rsidR="009536F4" w:rsidRDefault="00D05F0A">
            <w:pPr>
              <w:pStyle w:val="TableParagraph"/>
              <w:spacing w:line="256" w:lineRule="exact"/>
              <w:rPr>
                <w:sz w:val="24"/>
              </w:rPr>
            </w:pPr>
            <w:r>
              <w:rPr>
                <w:sz w:val="24"/>
              </w:rPr>
              <w:t>погрдним</w:t>
            </w:r>
          </w:p>
        </w:tc>
        <w:tc>
          <w:tcPr>
            <w:tcW w:w="2410" w:type="dxa"/>
            <w:tcBorders>
              <w:top w:val="nil"/>
              <w:bottom w:val="nil"/>
            </w:tcBorders>
          </w:tcPr>
          <w:p w:rsidR="009536F4" w:rsidRDefault="00D05F0A">
            <w:pPr>
              <w:pStyle w:val="TableParagraph"/>
              <w:spacing w:line="256" w:lineRule="exact"/>
              <w:rPr>
                <w:sz w:val="24"/>
              </w:rPr>
            </w:pPr>
            <w:r>
              <w:rPr>
                <w:sz w:val="24"/>
              </w:rPr>
              <w:t>основу социјалног</w:t>
            </w:r>
          </w:p>
        </w:tc>
        <w:tc>
          <w:tcPr>
            <w:tcW w:w="2551" w:type="dxa"/>
            <w:tcBorders>
              <w:top w:val="nil"/>
              <w:bottom w:val="nil"/>
            </w:tcBorders>
          </w:tcPr>
          <w:p w:rsidR="009536F4" w:rsidRDefault="00D05F0A">
            <w:pPr>
              <w:pStyle w:val="TableParagraph"/>
              <w:spacing w:line="256" w:lineRule="exact"/>
              <w:rPr>
                <w:sz w:val="24"/>
              </w:rPr>
            </w:pPr>
            <w:r>
              <w:rPr>
                <w:sz w:val="24"/>
              </w:rPr>
              <w:t>гестикулација..</w:t>
            </w:r>
          </w:p>
        </w:tc>
        <w:tc>
          <w:tcPr>
            <w:tcW w:w="2127" w:type="dxa"/>
            <w:tcBorders>
              <w:top w:val="nil"/>
              <w:bottom w:val="nil"/>
            </w:tcBorders>
          </w:tcPr>
          <w:p w:rsidR="009536F4" w:rsidRDefault="00D05F0A">
            <w:pPr>
              <w:pStyle w:val="TableParagraph"/>
              <w:spacing w:line="256" w:lineRule="exact"/>
              <w:rPr>
                <w:sz w:val="24"/>
              </w:rPr>
            </w:pPr>
            <w:r>
              <w:rPr>
                <w:sz w:val="24"/>
              </w:rPr>
              <w:t>ММС-ом,</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уједање,</w:t>
            </w:r>
          </w:p>
        </w:tc>
        <w:tc>
          <w:tcPr>
            <w:tcW w:w="2126" w:type="dxa"/>
            <w:tcBorders>
              <w:top w:val="nil"/>
              <w:bottom w:val="nil"/>
            </w:tcBorders>
          </w:tcPr>
          <w:p w:rsidR="009536F4" w:rsidRDefault="00D05F0A">
            <w:pPr>
              <w:pStyle w:val="TableParagraph"/>
              <w:spacing w:line="256" w:lineRule="exact"/>
              <w:rPr>
                <w:sz w:val="24"/>
              </w:rPr>
            </w:pPr>
            <w:r>
              <w:rPr>
                <w:sz w:val="24"/>
              </w:rPr>
              <w:t>именима,</w:t>
            </w:r>
          </w:p>
        </w:tc>
        <w:tc>
          <w:tcPr>
            <w:tcW w:w="2410" w:type="dxa"/>
            <w:tcBorders>
              <w:top w:val="nil"/>
              <w:bottom w:val="nil"/>
            </w:tcBorders>
          </w:tcPr>
          <w:p w:rsidR="009536F4" w:rsidRDefault="00D05F0A">
            <w:pPr>
              <w:pStyle w:val="TableParagraph"/>
              <w:spacing w:line="256" w:lineRule="exact"/>
              <w:rPr>
                <w:sz w:val="24"/>
              </w:rPr>
            </w:pPr>
            <w:r>
              <w:rPr>
                <w:sz w:val="24"/>
              </w:rPr>
              <w:t>статуса,</w:t>
            </w:r>
          </w:p>
        </w:tc>
        <w:tc>
          <w:tcPr>
            <w:tcW w:w="2551" w:type="dxa"/>
            <w:tcBorders>
              <w:top w:val="nil"/>
              <w:bottom w:val="nil"/>
            </w:tcBorders>
          </w:tcPr>
          <w:p w:rsidR="009536F4" w:rsidRDefault="009536F4">
            <w:pPr>
              <w:pStyle w:val="TableParagraph"/>
              <w:ind w:left="0"/>
              <w:rPr>
                <w:sz w:val="20"/>
              </w:rPr>
            </w:pPr>
          </w:p>
        </w:tc>
        <w:tc>
          <w:tcPr>
            <w:tcW w:w="2127" w:type="dxa"/>
            <w:tcBorders>
              <w:top w:val="nil"/>
              <w:bottom w:val="nil"/>
            </w:tcBorders>
          </w:tcPr>
          <w:p w:rsidR="009536F4" w:rsidRDefault="00D05F0A">
            <w:pPr>
              <w:pStyle w:val="TableParagraph"/>
              <w:spacing w:line="256" w:lineRule="exact"/>
              <w:rPr>
                <w:sz w:val="24"/>
              </w:rPr>
            </w:pPr>
            <w:r>
              <w:rPr>
                <w:sz w:val="24"/>
              </w:rPr>
              <w:t>путем веб-сајта...</w:t>
            </w: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саплитање,</w:t>
            </w:r>
          </w:p>
        </w:tc>
        <w:tc>
          <w:tcPr>
            <w:tcW w:w="2126" w:type="dxa"/>
            <w:tcBorders>
              <w:top w:val="nil"/>
              <w:bottom w:val="nil"/>
            </w:tcBorders>
          </w:tcPr>
          <w:p w:rsidR="009536F4" w:rsidRDefault="00D05F0A">
            <w:pPr>
              <w:pStyle w:val="TableParagraph"/>
              <w:spacing w:line="256" w:lineRule="exact"/>
              <w:rPr>
                <w:sz w:val="24"/>
              </w:rPr>
            </w:pPr>
            <w:r>
              <w:rPr>
                <w:sz w:val="24"/>
              </w:rPr>
              <w:t>псовање,</w:t>
            </w:r>
          </w:p>
        </w:tc>
        <w:tc>
          <w:tcPr>
            <w:tcW w:w="2410" w:type="dxa"/>
            <w:tcBorders>
              <w:top w:val="nil"/>
              <w:bottom w:val="nil"/>
            </w:tcBorders>
          </w:tcPr>
          <w:p w:rsidR="009536F4" w:rsidRDefault="00D05F0A">
            <w:pPr>
              <w:pStyle w:val="TableParagraph"/>
              <w:spacing w:line="256" w:lineRule="exact"/>
              <w:rPr>
                <w:sz w:val="24"/>
              </w:rPr>
            </w:pPr>
            <w:r>
              <w:rPr>
                <w:sz w:val="24"/>
              </w:rPr>
              <w:t>националности,</w:t>
            </w:r>
          </w:p>
        </w:tc>
        <w:tc>
          <w:tcPr>
            <w:tcW w:w="2551" w:type="dxa"/>
            <w:tcBorders>
              <w:top w:val="nil"/>
              <w:bottom w:val="nil"/>
            </w:tcBorders>
          </w:tcPr>
          <w:p w:rsidR="009536F4" w:rsidRDefault="009536F4">
            <w:pPr>
              <w:pStyle w:val="TableParagraph"/>
              <w:ind w:left="0"/>
              <w:rPr>
                <w:sz w:val="20"/>
              </w:rPr>
            </w:pPr>
          </w:p>
        </w:tc>
        <w:tc>
          <w:tcPr>
            <w:tcW w:w="2127" w:type="dxa"/>
            <w:tcBorders>
              <w:top w:val="nil"/>
              <w:bottom w:val="nil"/>
            </w:tcBorders>
          </w:tcPr>
          <w:p w:rsidR="009536F4" w:rsidRDefault="009536F4">
            <w:pPr>
              <w:pStyle w:val="TableParagraph"/>
              <w:ind w:left="0"/>
              <w:rPr>
                <w:sz w:val="20"/>
              </w:rPr>
            </w:pP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шутирање,</w:t>
            </w:r>
          </w:p>
        </w:tc>
        <w:tc>
          <w:tcPr>
            <w:tcW w:w="2126" w:type="dxa"/>
            <w:tcBorders>
              <w:top w:val="nil"/>
              <w:bottom w:val="nil"/>
            </w:tcBorders>
          </w:tcPr>
          <w:p w:rsidR="009536F4" w:rsidRDefault="00D05F0A">
            <w:pPr>
              <w:pStyle w:val="TableParagraph"/>
              <w:spacing w:line="256" w:lineRule="exact"/>
              <w:rPr>
                <w:sz w:val="24"/>
              </w:rPr>
            </w:pPr>
            <w:r>
              <w:rPr>
                <w:sz w:val="24"/>
              </w:rPr>
              <w:t>етикетирање,</w:t>
            </w:r>
          </w:p>
        </w:tc>
        <w:tc>
          <w:tcPr>
            <w:tcW w:w="2410" w:type="dxa"/>
            <w:tcBorders>
              <w:top w:val="nil"/>
              <w:bottom w:val="nil"/>
            </w:tcBorders>
          </w:tcPr>
          <w:p w:rsidR="009536F4" w:rsidRDefault="00D05F0A">
            <w:pPr>
              <w:pStyle w:val="TableParagraph"/>
              <w:spacing w:line="256" w:lineRule="exact"/>
              <w:rPr>
                <w:sz w:val="24"/>
              </w:rPr>
            </w:pPr>
            <w:r>
              <w:rPr>
                <w:sz w:val="24"/>
              </w:rPr>
              <w:t>верске припадности,</w:t>
            </w:r>
          </w:p>
        </w:tc>
        <w:tc>
          <w:tcPr>
            <w:tcW w:w="2551" w:type="dxa"/>
            <w:tcBorders>
              <w:top w:val="nil"/>
              <w:bottom w:val="nil"/>
            </w:tcBorders>
          </w:tcPr>
          <w:p w:rsidR="009536F4" w:rsidRDefault="009536F4">
            <w:pPr>
              <w:pStyle w:val="TableParagraph"/>
              <w:ind w:left="0"/>
              <w:rPr>
                <w:sz w:val="20"/>
              </w:rPr>
            </w:pPr>
          </w:p>
        </w:tc>
        <w:tc>
          <w:tcPr>
            <w:tcW w:w="2127" w:type="dxa"/>
            <w:tcBorders>
              <w:top w:val="nil"/>
              <w:bottom w:val="nil"/>
            </w:tcBorders>
          </w:tcPr>
          <w:p w:rsidR="009536F4" w:rsidRDefault="009536F4">
            <w:pPr>
              <w:pStyle w:val="TableParagraph"/>
              <w:ind w:left="0"/>
              <w:rPr>
                <w:sz w:val="20"/>
              </w:rPr>
            </w:pP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прљање,</w:t>
            </w:r>
          </w:p>
        </w:tc>
        <w:tc>
          <w:tcPr>
            <w:tcW w:w="2126" w:type="dxa"/>
            <w:tcBorders>
              <w:top w:val="nil"/>
              <w:bottom w:val="nil"/>
            </w:tcBorders>
          </w:tcPr>
          <w:p w:rsidR="009536F4" w:rsidRDefault="00D05F0A">
            <w:pPr>
              <w:pStyle w:val="TableParagraph"/>
              <w:spacing w:line="256" w:lineRule="exact"/>
              <w:rPr>
                <w:sz w:val="24"/>
              </w:rPr>
            </w:pPr>
            <w:r>
              <w:rPr>
                <w:sz w:val="24"/>
              </w:rPr>
              <w:t>имитирање,</w:t>
            </w:r>
          </w:p>
        </w:tc>
        <w:tc>
          <w:tcPr>
            <w:tcW w:w="2410" w:type="dxa"/>
            <w:tcBorders>
              <w:top w:val="nil"/>
              <w:bottom w:val="nil"/>
            </w:tcBorders>
          </w:tcPr>
          <w:p w:rsidR="009536F4" w:rsidRDefault="00D05F0A">
            <w:pPr>
              <w:pStyle w:val="TableParagraph"/>
              <w:spacing w:line="256" w:lineRule="exact"/>
              <w:rPr>
                <w:sz w:val="24"/>
              </w:rPr>
            </w:pPr>
            <w:r>
              <w:rPr>
                <w:sz w:val="24"/>
              </w:rPr>
              <w:t>насилно</w:t>
            </w:r>
          </w:p>
        </w:tc>
        <w:tc>
          <w:tcPr>
            <w:tcW w:w="2551" w:type="dxa"/>
            <w:tcBorders>
              <w:top w:val="nil"/>
              <w:bottom w:val="nil"/>
            </w:tcBorders>
          </w:tcPr>
          <w:p w:rsidR="009536F4" w:rsidRDefault="009536F4">
            <w:pPr>
              <w:pStyle w:val="TableParagraph"/>
              <w:ind w:left="0"/>
              <w:rPr>
                <w:sz w:val="20"/>
              </w:rPr>
            </w:pPr>
          </w:p>
        </w:tc>
        <w:tc>
          <w:tcPr>
            <w:tcW w:w="2127" w:type="dxa"/>
            <w:tcBorders>
              <w:top w:val="nil"/>
              <w:bottom w:val="nil"/>
            </w:tcBorders>
          </w:tcPr>
          <w:p w:rsidR="009536F4" w:rsidRDefault="009536F4">
            <w:pPr>
              <w:pStyle w:val="TableParagraph"/>
              <w:ind w:left="0"/>
              <w:rPr>
                <w:sz w:val="20"/>
              </w:rPr>
            </w:pPr>
          </w:p>
        </w:tc>
      </w:tr>
      <w:tr w:rsidR="009536F4">
        <w:trPr>
          <w:trHeight w:val="275"/>
        </w:trPr>
        <w:tc>
          <w:tcPr>
            <w:tcW w:w="1526" w:type="dxa"/>
            <w:tcBorders>
              <w:top w:val="nil"/>
              <w:bottom w:val="nil"/>
            </w:tcBorders>
          </w:tcPr>
          <w:p w:rsidR="009536F4" w:rsidRDefault="00D05F0A">
            <w:pPr>
              <w:pStyle w:val="TableParagraph"/>
              <w:spacing w:line="256" w:lineRule="exact"/>
              <w:rPr>
                <w:sz w:val="24"/>
              </w:rPr>
            </w:pPr>
            <w:r>
              <w:rPr>
                <w:sz w:val="24"/>
              </w:rPr>
              <w:t>уништавање</w:t>
            </w:r>
          </w:p>
        </w:tc>
        <w:tc>
          <w:tcPr>
            <w:tcW w:w="2126" w:type="dxa"/>
            <w:tcBorders>
              <w:top w:val="nil"/>
              <w:bottom w:val="nil"/>
            </w:tcBorders>
          </w:tcPr>
          <w:p w:rsidR="009536F4" w:rsidRDefault="00D05F0A">
            <w:pPr>
              <w:pStyle w:val="TableParagraph"/>
              <w:spacing w:line="256" w:lineRule="exact"/>
              <w:rPr>
                <w:sz w:val="24"/>
              </w:rPr>
            </w:pPr>
            <w:r>
              <w:rPr>
                <w:sz w:val="24"/>
              </w:rPr>
              <w:t>„прозивање“...</w:t>
            </w:r>
          </w:p>
        </w:tc>
        <w:tc>
          <w:tcPr>
            <w:tcW w:w="2410" w:type="dxa"/>
            <w:tcBorders>
              <w:top w:val="nil"/>
              <w:bottom w:val="nil"/>
            </w:tcBorders>
          </w:tcPr>
          <w:p w:rsidR="009536F4" w:rsidRDefault="00D05F0A">
            <w:pPr>
              <w:pStyle w:val="TableParagraph"/>
              <w:spacing w:line="256" w:lineRule="exact"/>
              <w:rPr>
                <w:sz w:val="24"/>
              </w:rPr>
            </w:pPr>
            <w:r>
              <w:rPr>
                <w:sz w:val="24"/>
              </w:rPr>
              <w:t>дисциплиновање,ши</w:t>
            </w:r>
          </w:p>
        </w:tc>
        <w:tc>
          <w:tcPr>
            <w:tcW w:w="2551" w:type="dxa"/>
            <w:tcBorders>
              <w:top w:val="nil"/>
              <w:bottom w:val="nil"/>
            </w:tcBorders>
          </w:tcPr>
          <w:p w:rsidR="009536F4" w:rsidRDefault="009536F4">
            <w:pPr>
              <w:pStyle w:val="TableParagraph"/>
              <w:ind w:left="0"/>
              <w:rPr>
                <w:sz w:val="20"/>
              </w:rPr>
            </w:pPr>
          </w:p>
        </w:tc>
        <w:tc>
          <w:tcPr>
            <w:tcW w:w="2127" w:type="dxa"/>
            <w:tcBorders>
              <w:top w:val="nil"/>
              <w:bottom w:val="nil"/>
            </w:tcBorders>
          </w:tcPr>
          <w:p w:rsidR="009536F4" w:rsidRDefault="009536F4">
            <w:pPr>
              <w:pStyle w:val="TableParagraph"/>
              <w:ind w:left="0"/>
              <w:rPr>
                <w:sz w:val="20"/>
              </w:rPr>
            </w:pPr>
          </w:p>
        </w:tc>
      </w:tr>
      <w:tr w:rsidR="009536F4">
        <w:trPr>
          <w:trHeight w:val="268"/>
        </w:trPr>
        <w:tc>
          <w:tcPr>
            <w:tcW w:w="1526" w:type="dxa"/>
            <w:tcBorders>
              <w:top w:val="nil"/>
            </w:tcBorders>
          </w:tcPr>
          <w:p w:rsidR="009536F4" w:rsidRDefault="00D05F0A">
            <w:pPr>
              <w:pStyle w:val="TableParagraph"/>
              <w:spacing w:line="248" w:lineRule="exact"/>
              <w:rPr>
                <w:sz w:val="24"/>
              </w:rPr>
            </w:pPr>
            <w:r>
              <w:rPr>
                <w:sz w:val="24"/>
              </w:rPr>
              <w:t>ствари...</w:t>
            </w:r>
          </w:p>
        </w:tc>
        <w:tc>
          <w:tcPr>
            <w:tcW w:w="2126" w:type="dxa"/>
            <w:tcBorders>
              <w:top w:val="nil"/>
            </w:tcBorders>
          </w:tcPr>
          <w:p w:rsidR="009536F4" w:rsidRDefault="009536F4">
            <w:pPr>
              <w:pStyle w:val="TableParagraph"/>
              <w:ind w:left="0"/>
              <w:rPr>
                <w:sz w:val="18"/>
              </w:rPr>
            </w:pPr>
          </w:p>
        </w:tc>
        <w:tc>
          <w:tcPr>
            <w:tcW w:w="2410" w:type="dxa"/>
            <w:tcBorders>
              <w:top w:val="nil"/>
            </w:tcBorders>
          </w:tcPr>
          <w:p w:rsidR="009536F4" w:rsidRDefault="00D05F0A">
            <w:pPr>
              <w:pStyle w:val="TableParagraph"/>
              <w:spacing w:line="248" w:lineRule="exact"/>
              <w:rPr>
                <w:sz w:val="24"/>
              </w:rPr>
            </w:pPr>
            <w:r>
              <w:rPr>
                <w:sz w:val="24"/>
              </w:rPr>
              <w:t>рење гласина...</w:t>
            </w:r>
          </w:p>
        </w:tc>
        <w:tc>
          <w:tcPr>
            <w:tcW w:w="2551" w:type="dxa"/>
            <w:tcBorders>
              <w:top w:val="nil"/>
            </w:tcBorders>
          </w:tcPr>
          <w:p w:rsidR="009536F4" w:rsidRDefault="009536F4">
            <w:pPr>
              <w:pStyle w:val="TableParagraph"/>
              <w:ind w:left="0"/>
              <w:rPr>
                <w:sz w:val="18"/>
              </w:rPr>
            </w:pPr>
          </w:p>
        </w:tc>
        <w:tc>
          <w:tcPr>
            <w:tcW w:w="2127" w:type="dxa"/>
            <w:tcBorders>
              <w:top w:val="nil"/>
            </w:tcBorders>
          </w:tcPr>
          <w:p w:rsidR="009536F4" w:rsidRDefault="009536F4">
            <w:pPr>
              <w:pStyle w:val="TableParagraph"/>
              <w:ind w:left="0"/>
              <w:rPr>
                <w:sz w:val="18"/>
              </w:rPr>
            </w:pPr>
          </w:p>
        </w:tc>
      </w:tr>
    </w:tbl>
    <w:p w:rsidR="009536F4" w:rsidRDefault="009536F4">
      <w:pPr>
        <w:rPr>
          <w:sz w:val="18"/>
        </w:rPr>
        <w:sectPr w:rsidR="009536F4">
          <w:pgSz w:w="12240" w:h="15840"/>
          <w:pgMar w:top="1360" w:right="720" w:bottom="820" w:left="540" w:header="577" w:footer="633" w:gutter="0"/>
          <w:cols w:space="720"/>
        </w:sectPr>
      </w:pPr>
    </w:p>
    <w:p w:rsidR="009536F4" w:rsidRDefault="00D05F0A">
      <w:pPr>
        <w:spacing w:before="80"/>
        <w:ind w:left="693"/>
        <w:rPr>
          <w:b/>
          <w:sz w:val="24"/>
        </w:rPr>
      </w:pPr>
      <w:r>
        <w:rPr>
          <w:b/>
          <w:sz w:val="24"/>
          <w:u w:val="single"/>
        </w:rPr>
        <w:lastRenderedPageBreak/>
        <w:t>Други ниво</w:t>
      </w:r>
    </w:p>
    <w:p w:rsidR="009536F4" w:rsidRDefault="009536F4">
      <w:pPr>
        <w:pStyle w:val="BodyText"/>
        <w:spacing w:before="11"/>
        <w:rPr>
          <w:b/>
          <w:sz w:val="23"/>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2"/>
        <w:gridCol w:w="2820"/>
        <w:gridCol w:w="1825"/>
        <w:gridCol w:w="1809"/>
        <w:gridCol w:w="2514"/>
      </w:tblGrid>
      <w:tr w:rsidR="009536F4">
        <w:trPr>
          <w:trHeight w:val="1098"/>
        </w:trPr>
        <w:tc>
          <w:tcPr>
            <w:tcW w:w="1772" w:type="dxa"/>
            <w:shd w:val="clear" w:color="auto" w:fill="D9D9D9"/>
          </w:tcPr>
          <w:p w:rsidR="009536F4" w:rsidRDefault="009536F4">
            <w:pPr>
              <w:pStyle w:val="TableParagraph"/>
              <w:spacing w:before="9"/>
              <w:ind w:left="0"/>
              <w:rPr>
                <w:b/>
                <w:sz w:val="23"/>
              </w:rPr>
            </w:pPr>
          </w:p>
          <w:p w:rsidR="009536F4" w:rsidRDefault="00D05F0A">
            <w:pPr>
              <w:pStyle w:val="TableParagraph"/>
              <w:ind w:left="485" w:right="362" w:hanging="88"/>
              <w:rPr>
                <w:b/>
                <w:sz w:val="24"/>
              </w:rPr>
            </w:pPr>
            <w:r>
              <w:rPr>
                <w:b/>
                <w:sz w:val="24"/>
              </w:rPr>
              <w:t>Физичко насиље</w:t>
            </w:r>
          </w:p>
        </w:tc>
        <w:tc>
          <w:tcPr>
            <w:tcW w:w="2820" w:type="dxa"/>
            <w:shd w:val="clear" w:color="auto" w:fill="D9D9D9"/>
          </w:tcPr>
          <w:p w:rsidR="009536F4" w:rsidRDefault="009536F4">
            <w:pPr>
              <w:pStyle w:val="TableParagraph"/>
              <w:spacing w:before="9"/>
              <w:ind w:left="0"/>
              <w:rPr>
                <w:b/>
                <w:sz w:val="23"/>
              </w:rPr>
            </w:pPr>
          </w:p>
          <w:p w:rsidR="009536F4" w:rsidRDefault="00D05F0A">
            <w:pPr>
              <w:pStyle w:val="TableParagraph"/>
              <w:ind w:left="1009" w:right="77" w:hanging="899"/>
              <w:rPr>
                <w:b/>
                <w:sz w:val="24"/>
              </w:rPr>
            </w:pPr>
            <w:r>
              <w:rPr>
                <w:b/>
                <w:sz w:val="24"/>
              </w:rPr>
              <w:t>Емоционално/психичко насиље</w:t>
            </w:r>
          </w:p>
        </w:tc>
        <w:tc>
          <w:tcPr>
            <w:tcW w:w="1825" w:type="dxa"/>
            <w:shd w:val="clear" w:color="auto" w:fill="D9D9D9"/>
          </w:tcPr>
          <w:p w:rsidR="009536F4" w:rsidRDefault="009536F4">
            <w:pPr>
              <w:pStyle w:val="TableParagraph"/>
              <w:spacing w:before="9"/>
              <w:ind w:left="0"/>
              <w:rPr>
                <w:b/>
                <w:sz w:val="23"/>
              </w:rPr>
            </w:pPr>
          </w:p>
          <w:p w:rsidR="009536F4" w:rsidRDefault="00D05F0A">
            <w:pPr>
              <w:pStyle w:val="TableParagraph"/>
              <w:ind w:left="511" w:right="294" w:hanging="183"/>
              <w:rPr>
                <w:b/>
                <w:sz w:val="24"/>
              </w:rPr>
            </w:pPr>
            <w:r>
              <w:rPr>
                <w:b/>
                <w:sz w:val="24"/>
              </w:rPr>
              <w:t>Социјално насиље</w:t>
            </w:r>
          </w:p>
        </w:tc>
        <w:tc>
          <w:tcPr>
            <w:tcW w:w="1809" w:type="dxa"/>
            <w:shd w:val="clear" w:color="auto" w:fill="D9D9D9"/>
          </w:tcPr>
          <w:p w:rsidR="009536F4" w:rsidRDefault="00D05F0A">
            <w:pPr>
              <w:pStyle w:val="TableParagraph"/>
              <w:spacing w:before="135"/>
              <w:ind w:left="238" w:right="221"/>
              <w:jc w:val="center"/>
              <w:rPr>
                <w:b/>
                <w:sz w:val="24"/>
              </w:rPr>
            </w:pPr>
            <w:r>
              <w:rPr>
                <w:b/>
                <w:sz w:val="24"/>
              </w:rPr>
              <w:t>Сексуално насиље и злоупотреба</w:t>
            </w:r>
          </w:p>
        </w:tc>
        <w:tc>
          <w:tcPr>
            <w:tcW w:w="2514" w:type="dxa"/>
            <w:shd w:val="clear" w:color="auto" w:fill="D9D9D9"/>
          </w:tcPr>
          <w:p w:rsidR="009536F4" w:rsidRDefault="00D05F0A">
            <w:pPr>
              <w:pStyle w:val="TableParagraph"/>
              <w:spacing w:line="276" w:lineRule="exact"/>
              <w:ind w:left="368" w:right="351"/>
              <w:jc w:val="center"/>
              <w:rPr>
                <w:b/>
                <w:sz w:val="24"/>
              </w:rPr>
            </w:pPr>
            <w:r>
              <w:rPr>
                <w:b/>
                <w:sz w:val="24"/>
              </w:rPr>
              <w:t>Насиље злоупотребом информационих технологија</w:t>
            </w:r>
          </w:p>
        </w:tc>
      </w:tr>
      <w:tr w:rsidR="009536F4">
        <w:trPr>
          <w:trHeight w:val="273"/>
        </w:trPr>
        <w:tc>
          <w:tcPr>
            <w:tcW w:w="1772" w:type="dxa"/>
            <w:tcBorders>
              <w:bottom w:val="nil"/>
            </w:tcBorders>
          </w:tcPr>
          <w:p w:rsidR="009536F4" w:rsidRDefault="00D05F0A">
            <w:pPr>
              <w:pStyle w:val="TableParagraph"/>
              <w:spacing w:line="253" w:lineRule="exact"/>
              <w:rPr>
                <w:sz w:val="24"/>
              </w:rPr>
            </w:pPr>
            <w:r>
              <w:rPr>
                <w:sz w:val="24"/>
              </w:rPr>
              <w:t>шамарање,</w:t>
            </w:r>
          </w:p>
        </w:tc>
        <w:tc>
          <w:tcPr>
            <w:tcW w:w="2820" w:type="dxa"/>
            <w:tcBorders>
              <w:bottom w:val="nil"/>
            </w:tcBorders>
          </w:tcPr>
          <w:p w:rsidR="009536F4" w:rsidRDefault="00D05F0A">
            <w:pPr>
              <w:pStyle w:val="TableParagraph"/>
              <w:spacing w:line="253" w:lineRule="exact"/>
              <w:rPr>
                <w:sz w:val="24"/>
              </w:rPr>
            </w:pPr>
            <w:r>
              <w:rPr>
                <w:sz w:val="24"/>
              </w:rPr>
              <w:t>уцењивање,</w:t>
            </w:r>
          </w:p>
        </w:tc>
        <w:tc>
          <w:tcPr>
            <w:tcW w:w="1825" w:type="dxa"/>
            <w:tcBorders>
              <w:bottom w:val="nil"/>
            </w:tcBorders>
          </w:tcPr>
          <w:p w:rsidR="009536F4" w:rsidRDefault="00D05F0A">
            <w:pPr>
              <w:pStyle w:val="TableParagraph"/>
              <w:spacing w:line="253" w:lineRule="exact"/>
              <w:rPr>
                <w:sz w:val="24"/>
              </w:rPr>
            </w:pPr>
            <w:r>
              <w:rPr>
                <w:sz w:val="24"/>
              </w:rPr>
              <w:t>сплеткарење,</w:t>
            </w:r>
          </w:p>
        </w:tc>
        <w:tc>
          <w:tcPr>
            <w:tcW w:w="1809" w:type="dxa"/>
            <w:tcBorders>
              <w:bottom w:val="nil"/>
            </w:tcBorders>
          </w:tcPr>
          <w:p w:rsidR="009536F4" w:rsidRDefault="00D05F0A">
            <w:pPr>
              <w:pStyle w:val="TableParagraph"/>
              <w:spacing w:line="253" w:lineRule="exact"/>
              <w:rPr>
                <w:sz w:val="24"/>
              </w:rPr>
            </w:pPr>
            <w:r>
              <w:rPr>
                <w:sz w:val="24"/>
              </w:rPr>
              <w:t>сексуално</w:t>
            </w:r>
          </w:p>
        </w:tc>
        <w:tc>
          <w:tcPr>
            <w:tcW w:w="2514" w:type="dxa"/>
            <w:tcBorders>
              <w:bottom w:val="nil"/>
            </w:tcBorders>
          </w:tcPr>
          <w:p w:rsidR="009536F4" w:rsidRDefault="00D05F0A">
            <w:pPr>
              <w:pStyle w:val="TableParagraph"/>
              <w:spacing w:line="253" w:lineRule="exact"/>
              <w:rPr>
                <w:sz w:val="24"/>
              </w:rPr>
            </w:pPr>
            <w:r>
              <w:rPr>
                <w:sz w:val="24"/>
              </w:rPr>
              <w:t>огласи, клипови,</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ударање,</w:t>
            </w:r>
          </w:p>
        </w:tc>
        <w:tc>
          <w:tcPr>
            <w:tcW w:w="2820" w:type="dxa"/>
            <w:tcBorders>
              <w:top w:val="nil"/>
              <w:bottom w:val="nil"/>
            </w:tcBorders>
          </w:tcPr>
          <w:p w:rsidR="009536F4" w:rsidRDefault="00D05F0A">
            <w:pPr>
              <w:pStyle w:val="TableParagraph"/>
              <w:spacing w:line="256" w:lineRule="exact"/>
              <w:rPr>
                <w:sz w:val="24"/>
              </w:rPr>
            </w:pPr>
            <w:r>
              <w:rPr>
                <w:sz w:val="24"/>
              </w:rPr>
              <w:t>претње,</w:t>
            </w:r>
          </w:p>
        </w:tc>
        <w:tc>
          <w:tcPr>
            <w:tcW w:w="1825" w:type="dxa"/>
            <w:tcBorders>
              <w:top w:val="nil"/>
              <w:bottom w:val="nil"/>
            </w:tcBorders>
          </w:tcPr>
          <w:p w:rsidR="009536F4" w:rsidRDefault="00D05F0A">
            <w:pPr>
              <w:pStyle w:val="TableParagraph"/>
              <w:spacing w:line="256" w:lineRule="exact"/>
              <w:rPr>
                <w:sz w:val="24"/>
              </w:rPr>
            </w:pPr>
            <w:r>
              <w:rPr>
                <w:sz w:val="24"/>
              </w:rPr>
              <w:t>игнорисање,</w:t>
            </w:r>
          </w:p>
        </w:tc>
        <w:tc>
          <w:tcPr>
            <w:tcW w:w="1809" w:type="dxa"/>
            <w:tcBorders>
              <w:top w:val="nil"/>
              <w:bottom w:val="nil"/>
            </w:tcBorders>
          </w:tcPr>
          <w:p w:rsidR="009536F4" w:rsidRDefault="00D05F0A">
            <w:pPr>
              <w:pStyle w:val="TableParagraph"/>
              <w:spacing w:line="256" w:lineRule="exact"/>
              <w:rPr>
                <w:sz w:val="24"/>
              </w:rPr>
            </w:pPr>
            <w:r>
              <w:rPr>
                <w:sz w:val="24"/>
              </w:rPr>
              <w:t>додиривање,</w:t>
            </w:r>
          </w:p>
        </w:tc>
        <w:tc>
          <w:tcPr>
            <w:tcW w:w="2514" w:type="dxa"/>
            <w:tcBorders>
              <w:top w:val="nil"/>
              <w:bottom w:val="nil"/>
            </w:tcBorders>
          </w:tcPr>
          <w:p w:rsidR="009536F4" w:rsidRDefault="00D05F0A">
            <w:pPr>
              <w:pStyle w:val="TableParagraph"/>
              <w:spacing w:line="256" w:lineRule="exact"/>
              <w:rPr>
                <w:sz w:val="24"/>
              </w:rPr>
            </w:pPr>
            <w:r>
              <w:rPr>
                <w:sz w:val="24"/>
              </w:rPr>
              <w:t>блогови,злоупотреба</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гажење,</w:t>
            </w:r>
          </w:p>
        </w:tc>
        <w:tc>
          <w:tcPr>
            <w:tcW w:w="2820" w:type="dxa"/>
            <w:tcBorders>
              <w:top w:val="nil"/>
              <w:bottom w:val="nil"/>
            </w:tcBorders>
          </w:tcPr>
          <w:p w:rsidR="009536F4" w:rsidRDefault="00D05F0A">
            <w:pPr>
              <w:pStyle w:val="TableParagraph"/>
              <w:spacing w:line="256" w:lineRule="exact"/>
              <w:rPr>
                <w:sz w:val="24"/>
              </w:rPr>
            </w:pPr>
            <w:r>
              <w:rPr>
                <w:sz w:val="24"/>
              </w:rPr>
              <w:t>неправедно</w:t>
            </w:r>
          </w:p>
        </w:tc>
        <w:tc>
          <w:tcPr>
            <w:tcW w:w="1825" w:type="dxa"/>
            <w:tcBorders>
              <w:top w:val="nil"/>
              <w:bottom w:val="nil"/>
            </w:tcBorders>
          </w:tcPr>
          <w:p w:rsidR="009536F4" w:rsidRDefault="00D05F0A">
            <w:pPr>
              <w:pStyle w:val="TableParagraph"/>
              <w:spacing w:line="256" w:lineRule="exact"/>
              <w:rPr>
                <w:sz w:val="24"/>
              </w:rPr>
            </w:pPr>
            <w:r>
              <w:rPr>
                <w:sz w:val="24"/>
              </w:rPr>
              <w:t>неукључивање,</w:t>
            </w:r>
          </w:p>
        </w:tc>
        <w:tc>
          <w:tcPr>
            <w:tcW w:w="1809" w:type="dxa"/>
            <w:tcBorders>
              <w:top w:val="nil"/>
              <w:bottom w:val="nil"/>
            </w:tcBorders>
          </w:tcPr>
          <w:p w:rsidR="009536F4" w:rsidRDefault="00D05F0A">
            <w:pPr>
              <w:pStyle w:val="TableParagraph"/>
              <w:spacing w:line="256" w:lineRule="exact"/>
              <w:rPr>
                <w:sz w:val="24"/>
              </w:rPr>
            </w:pPr>
            <w:r>
              <w:rPr>
                <w:sz w:val="24"/>
              </w:rPr>
              <w:t>показивање</w:t>
            </w:r>
          </w:p>
        </w:tc>
        <w:tc>
          <w:tcPr>
            <w:tcW w:w="2514" w:type="dxa"/>
            <w:tcBorders>
              <w:top w:val="nil"/>
              <w:bottom w:val="nil"/>
            </w:tcBorders>
          </w:tcPr>
          <w:p w:rsidR="009536F4" w:rsidRDefault="00D05F0A">
            <w:pPr>
              <w:pStyle w:val="TableParagraph"/>
              <w:spacing w:line="256" w:lineRule="exact"/>
              <w:rPr>
                <w:sz w:val="24"/>
              </w:rPr>
            </w:pPr>
            <w:r>
              <w:rPr>
                <w:sz w:val="24"/>
              </w:rPr>
              <w:t>форума и четовања,</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цепање одела,</w:t>
            </w:r>
          </w:p>
        </w:tc>
        <w:tc>
          <w:tcPr>
            <w:tcW w:w="2820" w:type="dxa"/>
            <w:tcBorders>
              <w:top w:val="nil"/>
              <w:bottom w:val="nil"/>
            </w:tcBorders>
          </w:tcPr>
          <w:p w:rsidR="009536F4" w:rsidRDefault="00D05F0A">
            <w:pPr>
              <w:pStyle w:val="TableParagraph"/>
              <w:spacing w:line="256" w:lineRule="exact"/>
              <w:rPr>
                <w:sz w:val="24"/>
              </w:rPr>
            </w:pPr>
            <w:r>
              <w:rPr>
                <w:sz w:val="24"/>
              </w:rPr>
              <w:t>кажњавање,</w:t>
            </w:r>
          </w:p>
        </w:tc>
        <w:tc>
          <w:tcPr>
            <w:tcW w:w="1825" w:type="dxa"/>
            <w:tcBorders>
              <w:top w:val="nil"/>
              <w:bottom w:val="nil"/>
            </w:tcBorders>
          </w:tcPr>
          <w:p w:rsidR="009536F4" w:rsidRDefault="00D05F0A">
            <w:pPr>
              <w:pStyle w:val="TableParagraph"/>
              <w:spacing w:line="256" w:lineRule="exact"/>
              <w:rPr>
                <w:sz w:val="24"/>
              </w:rPr>
            </w:pPr>
            <w:r>
              <w:rPr>
                <w:sz w:val="24"/>
              </w:rPr>
              <w:t>неприхватање</w:t>
            </w:r>
          </w:p>
        </w:tc>
        <w:tc>
          <w:tcPr>
            <w:tcW w:w="1809" w:type="dxa"/>
            <w:tcBorders>
              <w:top w:val="nil"/>
              <w:bottom w:val="nil"/>
            </w:tcBorders>
          </w:tcPr>
          <w:p w:rsidR="009536F4" w:rsidRDefault="00D05F0A">
            <w:pPr>
              <w:pStyle w:val="TableParagraph"/>
              <w:spacing w:line="256" w:lineRule="exact"/>
              <w:rPr>
                <w:sz w:val="24"/>
              </w:rPr>
            </w:pPr>
            <w:r>
              <w:rPr>
                <w:sz w:val="24"/>
              </w:rPr>
              <w:t>порнографског</w:t>
            </w:r>
          </w:p>
        </w:tc>
        <w:tc>
          <w:tcPr>
            <w:tcW w:w="2514" w:type="dxa"/>
            <w:tcBorders>
              <w:top w:val="nil"/>
              <w:bottom w:val="nil"/>
            </w:tcBorders>
          </w:tcPr>
          <w:p w:rsidR="009536F4" w:rsidRDefault="00D05F0A">
            <w:pPr>
              <w:pStyle w:val="TableParagraph"/>
              <w:spacing w:line="256" w:lineRule="exact"/>
              <w:rPr>
                <w:sz w:val="24"/>
              </w:rPr>
            </w:pPr>
            <w:r>
              <w:rPr>
                <w:sz w:val="24"/>
              </w:rPr>
              <w:t>снимање камером</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„шутке“,</w:t>
            </w:r>
          </w:p>
        </w:tc>
        <w:tc>
          <w:tcPr>
            <w:tcW w:w="2820" w:type="dxa"/>
            <w:tcBorders>
              <w:top w:val="nil"/>
              <w:bottom w:val="nil"/>
            </w:tcBorders>
          </w:tcPr>
          <w:p w:rsidR="009536F4" w:rsidRDefault="00D05F0A">
            <w:pPr>
              <w:pStyle w:val="TableParagraph"/>
              <w:spacing w:line="256" w:lineRule="exact"/>
              <w:rPr>
                <w:sz w:val="24"/>
              </w:rPr>
            </w:pPr>
            <w:r>
              <w:rPr>
                <w:sz w:val="24"/>
              </w:rPr>
              <w:t>забрана</w:t>
            </w:r>
          </w:p>
        </w:tc>
        <w:tc>
          <w:tcPr>
            <w:tcW w:w="1825" w:type="dxa"/>
            <w:tcBorders>
              <w:top w:val="nil"/>
              <w:bottom w:val="nil"/>
            </w:tcBorders>
          </w:tcPr>
          <w:p w:rsidR="009536F4" w:rsidRDefault="00D05F0A">
            <w:pPr>
              <w:pStyle w:val="TableParagraph"/>
              <w:spacing w:line="256" w:lineRule="exact"/>
              <w:rPr>
                <w:sz w:val="24"/>
              </w:rPr>
            </w:pPr>
            <w:r>
              <w:rPr>
                <w:sz w:val="24"/>
              </w:rPr>
              <w:t>манипулисање,</w:t>
            </w:r>
          </w:p>
        </w:tc>
        <w:tc>
          <w:tcPr>
            <w:tcW w:w="1809" w:type="dxa"/>
            <w:tcBorders>
              <w:top w:val="nil"/>
              <w:bottom w:val="nil"/>
            </w:tcBorders>
          </w:tcPr>
          <w:p w:rsidR="009536F4" w:rsidRDefault="00D05F0A">
            <w:pPr>
              <w:pStyle w:val="TableParagraph"/>
              <w:spacing w:line="256" w:lineRule="exact"/>
              <w:rPr>
                <w:sz w:val="24"/>
              </w:rPr>
            </w:pPr>
            <w:r>
              <w:rPr>
                <w:sz w:val="24"/>
              </w:rPr>
              <w:t>материјала,</w:t>
            </w:r>
          </w:p>
        </w:tc>
        <w:tc>
          <w:tcPr>
            <w:tcW w:w="2514" w:type="dxa"/>
            <w:tcBorders>
              <w:top w:val="nil"/>
              <w:bottom w:val="nil"/>
            </w:tcBorders>
          </w:tcPr>
          <w:p w:rsidR="009536F4" w:rsidRDefault="00D05F0A">
            <w:pPr>
              <w:pStyle w:val="TableParagraph"/>
              <w:spacing w:line="256" w:lineRule="exact"/>
              <w:rPr>
                <w:sz w:val="24"/>
              </w:rPr>
            </w:pPr>
            <w:r>
              <w:rPr>
                <w:sz w:val="24"/>
              </w:rPr>
              <w:t>појединаца против</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затварање,</w:t>
            </w:r>
          </w:p>
        </w:tc>
        <w:tc>
          <w:tcPr>
            <w:tcW w:w="2820" w:type="dxa"/>
            <w:tcBorders>
              <w:top w:val="nil"/>
              <w:bottom w:val="nil"/>
            </w:tcBorders>
          </w:tcPr>
          <w:p w:rsidR="009536F4" w:rsidRDefault="00D05F0A">
            <w:pPr>
              <w:pStyle w:val="TableParagraph"/>
              <w:spacing w:line="256" w:lineRule="exact"/>
              <w:rPr>
                <w:sz w:val="24"/>
              </w:rPr>
            </w:pPr>
            <w:r>
              <w:rPr>
                <w:sz w:val="24"/>
              </w:rPr>
              <w:t>комуницирања,</w:t>
            </w:r>
          </w:p>
        </w:tc>
        <w:tc>
          <w:tcPr>
            <w:tcW w:w="1825" w:type="dxa"/>
            <w:tcBorders>
              <w:top w:val="nil"/>
              <w:bottom w:val="nil"/>
            </w:tcBorders>
          </w:tcPr>
          <w:p w:rsidR="009536F4" w:rsidRDefault="00D05F0A">
            <w:pPr>
              <w:pStyle w:val="TableParagraph"/>
              <w:spacing w:line="256" w:lineRule="exact"/>
              <w:rPr>
                <w:sz w:val="24"/>
              </w:rPr>
            </w:pPr>
            <w:r>
              <w:rPr>
                <w:sz w:val="24"/>
              </w:rPr>
              <w:t>експлоатација,</w:t>
            </w:r>
          </w:p>
        </w:tc>
        <w:tc>
          <w:tcPr>
            <w:tcW w:w="1809" w:type="dxa"/>
            <w:tcBorders>
              <w:top w:val="nil"/>
              <w:bottom w:val="nil"/>
            </w:tcBorders>
          </w:tcPr>
          <w:p w:rsidR="009536F4" w:rsidRDefault="00D05F0A">
            <w:pPr>
              <w:pStyle w:val="TableParagraph"/>
              <w:spacing w:line="256" w:lineRule="exact"/>
              <w:rPr>
                <w:sz w:val="24"/>
              </w:rPr>
            </w:pPr>
            <w:r>
              <w:rPr>
                <w:sz w:val="24"/>
              </w:rPr>
              <w:t>показивање</w:t>
            </w:r>
          </w:p>
        </w:tc>
        <w:tc>
          <w:tcPr>
            <w:tcW w:w="2514" w:type="dxa"/>
            <w:tcBorders>
              <w:top w:val="nil"/>
              <w:bottom w:val="nil"/>
            </w:tcBorders>
          </w:tcPr>
          <w:p w:rsidR="009536F4" w:rsidRDefault="00D05F0A">
            <w:pPr>
              <w:pStyle w:val="TableParagraph"/>
              <w:spacing w:line="256" w:lineRule="exact"/>
              <w:rPr>
                <w:sz w:val="24"/>
              </w:rPr>
            </w:pPr>
            <w:r>
              <w:rPr>
                <w:sz w:val="24"/>
              </w:rPr>
              <w:t>њихове воље,</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пљување,</w:t>
            </w:r>
          </w:p>
        </w:tc>
        <w:tc>
          <w:tcPr>
            <w:tcW w:w="2820" w:type="dxa"/>
            <w:tcBorders>
              <w:top w:val="nil"/>
              <w:bottom w:val="nil"/>
            </w:tcBorders>
          </w:tcPr>
          <w:p w:rsidR="009536F4" w:rsidRDefault="00D05F0A">
            <w:pPr>
              <w:pStyle w:val="TableParagraph"/>
              <w:spacing w:line="256" w:lineRule="exact"/>
              <w:rPr>
                <w:sz w:val="24"/>
              </w:rPr>
            </w:pPr>
            <w:r>
              <w:rPr>
                <w:sz w:val="24"/>
              </w:rPr>
              <w:t>искључивање,</w:t>
            </w:r>
          </w:p>
        </w:tc>
        <w:tc>
          <w:tcPr>
            <w:tcW w:w="1825" w:type="dxa"/>
            <w:tcBorders>
              <w:top w:val="nil"/>
              <w:bottom w:val="nil"/>
            </w:tcBorders>
          </w:tcPr>
          <w:p w:rsidR="009536F4" w:rsidRDefault="00D05F0A">
            <w:pPr>
              <w:pStyle w:val="TableParagraph"/>
              <w:spacing w:line="256" w:lineRule="exact"/>
              <w:rPr>
                <w:sz w:val="24"/>
              </w:rPr>
            </w:pPr>
            <w:r>
              <w:rPr>
                <w:sz w:val="24"/>
              </w:rPr>
              <w:t>национализам..</w:t>
            </w:r>
          </w:p>
        </w:tc>
        <w:tc>
          <w:tcPr>
            <w:tcW w:w="1809" w:type="dxa"/>
            <w:tcBorders>
              <w:top w:val="nil"/>
              <w:bottom w:val="nil"/>
            </w:tcBorders>
          </w:tcPr>
          <w:p w:rsidR="009536F4" w:rsidRDefault="00D05F0A">
            <w:pPr>
              <w:pStyle w:val="TableParagraph"/>
              <w:spacing w:line="256" w:lineRule="exact"/>
              <w:rPr>
                <w:sz w:val="24"/>
              </w:rPr>
            </w:pPr>
            <w:r>
              <w:rPr>
                <w:sz w:val="24"/>
              </w:rPr>
              <w:t>интимних</w:t>
            </w:r>
          </w:p>
        </w:tc>
        <w:tc>
          <w:tcPr>
            <w:tcW w:w="2514" w:type="dxa"/>
            <w:tcBorders>
              <w:top w:val="nil"/>
              <w:bottom w:val="nil"/>
            </w:tcBorders>
          </w:tcPr>
          <w:p w:rsidR="009536F4" w:rsidRDefault="00D05F0A">
            <w:pPr>
              <w:pStyle w:val="TableParagraph"/>
              <w:spacing w:line="256" w:lineRule="exact"/>
              <w:rPr>
                <w:sz w:val="24"/>
              </w:rPr>
            </w:pPr>
            <w:r>
              <w:rPr>
                <w:sz w:val="24"/>
              </w:rPr>
              <w:t>снимање камером</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отимање и</w:t>
            </w:r>
          </w:p>
        </w:tc>
        <w:tc>
          <w:tcPr>
            <w:tcW w:w="2820" w:type="dxa"/>
            <w:tcBorders>
              <w:top w:val="nil"/>
              <w:bottom w:val="nil"/>
            </w:tcBorders>
          </w:tcPr>
          <w:p w:rsidR="009536F4" w:rsidRDefault="00D05F0A">
            <w:pPr>
              <w:pStyle w:val="TableParagraph"/>
              <w:spacing w:line="256" w:lineRule="exact"/>
              <w:rPr>
                <w:sz w:val="24"/>
              </w:rPr>
            </w:pPr>
            <w:r>
              <w:rPr>
                <w:sz w:val="24"/>
              </w:rPr>
              <w:t>одбацивање,</w:t>
            </w:r>
          </w:p>
        </w:tc>
        <w:tc>
          <w:tcPr>
            <w:tcW w:w="1825" w:type="dxa"/>
            <w:tcBorders>
              <w:top w:val="nil"/>
              <w:bottom w:val="nil"/>
            </w:tcBorders>
          </w:tcPr>
          <w:p w:rsidR="009536F4" w:rsidRDefault="00D05F0A">
            <w:pPr>
              <w:pStyle w:val="TableParagraph"/>
              <w:spacing w:line="256" w:lineRule="exact"/>
              <w:rPr>
                <w:sz w:val="24"/>
              </w:rPr>
            </w:pPr>
            <w:r>
              <w:rPr>
                <w:sz w:val="24"/>
              </w:rPr>
              <w:t>.</w:t>
            </w:r>
          </w:p>
        </w:tc>
        <w:tc>
          <w:tcPr>
            <w:tcW w:w="1809" w:type="dxa"/>
            <w:tcBorders>
              <w:top w:val="nil"/>
              <w:bottom w:val="nil"/>
            </w:tcBorders>
          </w:tcPr>
          <w:p w:rsidR="009536F4" w:rsidRDefault="00D05F0A">
            <w:pPr>
              <w:pStyle w:val="TableParagraph"/>
              <w:spacing w:line="256" w:lineRule="exact"/>
              <w:rPr>
                <w:sz w:val="24"/>
              </w:rPr>
            </w:pPr>
            <w:r>
              <w:rPr>
                <w:sz w:val="24"/>
              </w:rPr>
              <w:t>делова тела,</w:t>
            </w:r>
          </w:p>
        </w:tc>
        <w:tc>
          <w:tcPr>
            <w:tcW w:w="2514" w:type="dxa"/>
            <w:tcBorders>
              <w:top w:val="nil"/>
              <w:bottom w:val="nil"/>
            </w:tcBorders>
          </w:tcPr>
          <w:p w:rsidR="009536F4" w:rsidRDefault="00D05F0A">
            <w:pPr>
              <w:pStyle w:val="TableParagraph"/>
              <w:spacing w:line="256" w:lineRule="exact"/>
              <w:rPr>
                <w:sz w:val="24"/>
              </w:rPr>
            </w:pPr>
            <w:r>
              <w:rPr>
                <w:sz w:val="24"/>
              </w:rPr>
              <w:t>насилних сцена,</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уништавање</w:t>
            </w:r>
          </w:p>
        </w:tc>
        <w:tc>
          <w:tcPr>
            <w:tcW w:w="2820" w:type="dxa"/>
            <w:tcBorders>
              <w:top w:val="nil"/>
              <w:bottom w:val="nil"/>
            </w:tcBorders>
          </w:tcPr>
          <w:p w:rsidR="009536F4" w:rsidRDefault="00D05F0A">
            <w:pPr>
              <w:pStyle w:val="TableParagraph"/>
              <w:spacing w:line="256" w:lineRule="exact"/>
              <w:rPr>
                <w:sz w:val="24"/>
              </w:rPr>
            </w:pPr>
            <w:r>
              <w:rPr>
                <w:sz w:val="24"/>
              </w:rPr>
              <w:t>манипулисање...</w:t>
            </w:r>
          </w:p>
        </w:tc>
        <w:tc>
          <w:tcPr>
            <w:tcW w:w="1825" w:type="dxa"/>
            <w:tcBorders>
              <w:top w:val="nil"/>
              <w:bottom w:val="nil"/>
            </w:tcBorders>
          </w:tcPr>
          <w:p w:rsidR="009536F4" w:rsidRDefault="009536F4">
            <w:pPr>
              <w:pStyle w:val="TableParagraph"/>
              <w:ind w:left="0"/>
              <w:rPr>
                <w:sz w:val="20"/>
              </w:rPr>
            </w:pPr>
          </w:p>
        </w:tc>
        <w:tc>
          <w:tcPr>
            <w:tcW w:w="1809" w:type="dxa"/>
            <w:tcBorders>
              <w:top w:val="nil"/>
              <w:bottom w:val="nil"/>
            </w:tcBorders>
          </w:tcPr>
          <w:p w:rsidR="009536F4" w:rsidRDefault="00D05F0A">
            <w:pPr>
              <w:pStyle w:val="TableParagraph"/>
              <w:spacing w:line="256" w:lineRule="exact"/>
              <w:rPr>
                <w:sz w:val="24"/>
              </w:rPr>
            </w:pPr>
            <w:r>
              <w:rPr>
                <w:sz w:val="24"/>
              </w:rPr>
              <w:t>свлачење...</w:t>
            </w:r>
          </w:p>
        </w:tc>
        <w:tc>
          <w:tcPr>
            <w:tcW w:w="2514" w:type="dxa"/>
            <w:tcBorders>
              <w:top w:val="nil"/>
              <w:bottom w:val="nil"/>
            </w:tcBorders>
          </w:tcPr>
          <w:p w:rsidR="009536F4" w:rsidRDefault="00D05F0A">
            <w:pPr>
              <w:pStyle w:val="TableParagraph"/>
              <w:spacing w:line="256" w:lineRule="exact"/>
              <w:rPr>
                <w:sz w:val="24"/>
              </w:rPr>
            </w:pPr>
            <w:r>
              <w:rPr>
                <w:sz w:val="24"/>
              </w:rPr>
              <w:t>дистрибуирање</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имовине,</w:t>
            </w:r>
          </w:p>
        </w:tc>
        <w:tc>
          <w:tcPr>
            <w:tcW w:w="2820" w:type="dxa"/>
            <w:tcBorders>
              <w:top w:val="nil"/>
              <w:bottom w:val="nil"/>
            </w:tcBorders>
          </w:tcPr>
          <w:p w:rsidR="009536F4" w:rsidRDefault="009536F4">
            <w:pPr>
              <w:pStyle w:val="TableParagraph"/>
              <w:ind w:left="0"/>
              <w:rPr>
                <w:sz w:val="20"/>
              </w:rPr>
            </w:pPr>
          </w:p>
        </w:tc>
        <w:tc>
          <w:tcPr>
            <w:tcW w:w="1825" w:type="dxa"/>
            <w:tcBorders>
              <w:top w:val="nil"/>
              <w:bottom w:val="nil"/>
            </w:tcBorders>
          </w:tcPr>
          <w:p w:rsidR="009536F4" w:rsidRDefault="009536F4">
            <w:pPr>
              <w:pStyle w:val="TableParagraph"/>
              <w:ind w:left="0"/>
              <w:rPr>
                <w:sz w:val="20"/>
              </w:rPr>
            </w:pPr>
          </w:p>
        </w:tc>
        <w:tc>
          <w:tcPr>
            <w:tcW w:w="1809" w:type="dxa"/>
            <w:tcBorders>
              <w:top w:val="nil"/>
              <w:bottom w:val="nil"/>
            </w:tcBorders>
          </w:tcPr>
          <w:p w:rsidR="009536F4" w:rsidRDefault="009536F4">
            <w:pPr>
              <w:pStyle w:val="TableParagraph"/>
              <w:ind w:left="0"/>
              <w:rPr>
                <w:sz w:val="20"/>
              </w:rPr>
            </w:pPr>
          </w:p>
        </w:tc>
        <w:tc>
          <w:tcPr>
            <w:tcW w:w="2514" w:type="dxa"/>
            <w:tcBorders>
              <w:top w:val="nil"/>
              <w:bottom w:val="nil"/>
            </w:tcBorders>
          </w:tcPr>
          <w:p w:rsidR="009536F4" w:rsidRDefault="00D05F0A">
            <w:pPr>
              <w:pStyle w:val="TableParagraph"/>
              <w:spacing w:line="256" w:lineRule="exact"/>
              <w:rPr>
                <w:sz w:val="24"/>
              </w:rPr>
            </w:pPr>
            <w:r>
              <w:rPr>
                <w:sz w:val="24"/>
              </w:rPr>
              <w:t>снимака и слика..</w:t>
            </w: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измицање</w:t>
            </w:r>
          </w:p>
        </w:tc>
        <w:tc>
          <w:tcPr>
            <w:tcW w:w="2820" w:type="dxa"/>
            <w:tcBorders>
              <w:top w:val="nil"/>
              <w:bottom w:val="nil"/>
            </w:tcBorders>
          </w:tcPr>
          <w:p w:rsidR="009536F4" w:rsidRDefault="009536F4">
            <w:pPr>
              <w:pStyle w:val="TableParagraph"/>
              <w:ind w:left="0"/>
              <w:rPr>
                <w:sz w:val="20"/>
              </w:rPr>
            </w:pPr>
          </w:p>
        </w:tc>
        <w:tc>
          <w:tcPr>
            <w:tcW w:w="1825" w:type="dxa"/>
            <w:tcBorders>
              <w:top w:val="nil"/>
              <w:bottom w:val="nil"/>
            </w:tcBorders>
          </w:tcPr>
          <w:p w:rsidR="009536F4" w:rsidRDefault="009536F4">
            <w:pPr>
              <w:pStyle w:val="TableParagraph"/>
              <w:ind w:left="0"/>
              <w:rPr>
                <w:sz w:val="20"/>
              </w:rPr>
            </w:pPr>
          </w:p>
        </w:tc>
        <w:tc>
          <w:tcPr>
            <w:tcW w:w="1809" w:type="dxa"/>
            <w:tcBorders>
              <w:top w:val="nil"/>
              <w:bottom w:val="nil"/>
            </w:tcBorders>
          </w:tcPr>
          <w:p w:rsidR="009536F4" w:rsidRDefault="009536F4">
            <w:pPr>
              <w:pStyle w:val="TableParagraph"/>
              <w:ind w:left="0"/>
              <w:rPr>
                <w:sz w:val="20"/>
              </w:rPr>
            </w:pPr>
          </w:p>
        </w:tc>
        <w:tc>
          <w:tcPr>
            <w:tcW w:w="2514" w:type="dxa"/>
            <w:tcBorders>
              <w:top w:val="nil"/>
              <w:bottom w:val="nil"/>
            </w:tcBorders>
          </w:tcPr>
          <w:p w:rsidR="009536F4" w:rsidRDefault="009536F4">
            <w:pPr>
              <w:pStyle w:val="TableParagraph"/>
              <w:ind w:left="0"/>
              <w:rPr>
                <w:sz w:val="20"/>
              </w:rPr>
            </w:pP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столице,</w:t>
            </w:r>
          </w:p>
        </w:tc>
        <w:tc>
          <w:tcPr>
            <w:tcW w:w="2820" w:type="dxa"/>
            <w:tcBorders>
              <w:top w:val="nil"/>
              <w:bottom w:val="nil"/>
            </w:tcBorders>
          </w:tcPr>
          <w:p w:rsidR="009536F4" w:rsidRDefault="009536F4">
            <w:pPr>
              <w:pStyle w:val="TableParagraph"/>
              <w:ind w:left="0"/>
              <w:rPr>
                <w:sz w:val="20"/>
              </w:rPr>
            </w:pPr>
          </w:p>
        </w:tc>
        <w:tc>
          <w:tcPr>
            <w:tcW w:w="1825" w:type="dxa"/>
            <w:tcBorders>
              <w:top w:val="nil"/>
              <w:bottom w:val="nil"/>
            </w:tcBorders>
          </w:tcPr>
          <w:p w:rsidR="009536F4" w:rsidRDefault="009536F4">
            <w:pPr>
              <w:pStyle w:val="TableParagraph"/>
              <w:ind w:left="0"/>
              <w:rPr>
                <w:sz w:val="20"/>
              </w:rPr>
            </w:pPr>
          </w:p>
        </w:tc>
        <w:tc>
          <w:tcPr>
            <w:tcW w:w="1809" w:type="dxa"/>
            <w:tcBorders>
              <w:top w:val="nil"/>
              <w:bottom w:val="nil"/>
            </w:tcBorders>
          </w:tcPr>
          <w:p w:rsidR="009536F4" w:rsidRDefault="009536F4">
            <w:pPr>
              <w:pStyle w:val="TableParagraph"/>
              <w:ind w:left="0"/>
              <w:rPr>
                <w:sz w:val="20"/>
              </w:rPr>
            </w:pPr>
          </w:p>
        </w:tc>
        <w:tc>
          <w:tcPr>
            <w:tcW w:w="2514" w:type="dxa"/>
            <w:tcBorders>
              <w:top w:val="nil"/>
              <w:bottom w:val="nil"/>
            </w:tcBorders>
          </w:tcPr>
          <w:p w:rsidR="009536F4" w:rsidRDefault="009536F4">
            <w:pPr>
              <w:pStyle w:val="TableParagraph"/>
              <w:ind w:left="0"/>
              <w:rPr>
                <w:sz w:val="20"/>
              </w:rPr>
            </w:pPr>
          </w:p>
        </w:tc>
      </w:tr>
      <w:tr w:rsidR="009536F4">
        <w:trPr>
          <w:trHeight w:val="275"/>
        </w:trPr>
        <w:tc>
          <w:tcPr>
            <w:tcW w:w="1772" w:type="dxa"/>
            <w:tcBorders>
              <w:top w:val="nil"/>
              <w:bottom w:val="nil"/>
            </w:tcBorders>
          </w:tcPr>
          <w:p w:rsidR="009536F4" w:rsidRDefault="00D05F0A">
            <w:pPr>
              <w:pStyle w:val="TableParagraph"/>
              <w:spacing w:line="256" w:lineRule="exact"/>
              <w:rPr>
                <w:sz w:val="24"/>
              </w:rPr>
            </w:pPr>
            <w:r>
              <w:rPr>
                <w:sz w:val="24"/>
              </w:rPr>
              <w:t>чупање за</w:t>
            </w:r>
          </w:p>
        </w:tc>
        <w:tc>
          <w:tcPr>
            <w:tcW w:w="2820" w:type="dxa"/>
            <w:tcBorders>
              <w:top w:val="nil"/>
              <w:bottom w:val="nil"/>
            </w:tcBorders>
          </w:tcPr>
          <w:p w:rsidR="009536F4" w:rsidRDefault="009536F4">
            <w:pPr>
              <w:pStyle w:val="TableParagraph"/>
              <w:ind w:left="0"/>
              <w:rPr>
                <w:sz w:val="20"/>
              </w:rPr>
            </w:pPr>
          </w:p>
        </w:tc>
        <w:tc>
          <w:tcPr>
            <w:tcW w:w="1825" w:type="dxa"/>
            <w:tcBorders>
              <w:top w:val="nil"/>
              <w:bottom w:val="nil"/>
            </w:tcBorders>
          </w:tcPr>
          <w:p w:rsidR="009536F4" w:rsidRDefault="009536F4">
            <w:pPr>
              <w:pStyle w:val="TableParagraph"/>
              <w:ind w:left="0"/>
              <w:rPr>
                <w:sz w:val="20"/>
              </w:rPr>
            </w:pPr>
          </w:p>
        </w:tc>
        <w:tc>
          <w:tcPr>
            <w:tcW w:w="1809" w:type="dxa"/>
            <w:tcBorders>
              <w:top w:val="nil"/>
              <w:bottom w:val="nil"/>
            </w:tcBorders>
          </w:tcPr>
          <w:p w:rsidR="009536F4" w:rsidRDefault="009536F4">
            <w:pPr>
              <w:pStyle w:val="TableParagraph"/>
              <w:ind w:left="0"/>
              <w:rPr>
                <w:sz w:val="20"/>
              </w:rPr>
            </w:pPr>
          </w:p>
        </w:tc>
        <w:tc>
          <w:tcPr>
            <w:tcW w:w="2514" w:type="dxa"/>
            <w:tcBorders>
              <w:top w:val="nil"/>
              <w:bottom w:val="nil"/>
            </w:tcBorders>
          </w:tcPr>
          <w:p w:rsidR="009536F4" w:rsidRDefault="009536F4">
            <w:pPr>
              <w:pStyle w:val="TableParagraph"/>
              <w:ind w:left="0"/>
              <w:rPr>
                <w:sz w:val="20"/>
              </w:rPr>
            </w:pPr>
          </w:p>
        </w:tc>
      </w:tr>
      <w:tr w:rsidR="009536F4">
        <w:trPr>
          <w:trHeight w:val="268"/>
        </w:trPr>
        <w:tc>
          <w:tcPr>
            <w:tcW w:w="1772" w:type="dxa"/>
            <w:tcBorders>
              <w:top w:val="nil"/>
            </w:tcBorders>
          </w:tcPr>
          <w:p w:rsidR="009536F4" w:rsidRDefault="00D05F0A">
            <w:pPr>
              <w:pStyle w:val="TableParagraph"/>
              <w:spacing w:line="248" w:lineRule="exact"/>
              <w:rPr>
                <w:sz w:val="24"/>
              </w:rPr>
            </w:pPr>
            <w:r>
              <w:rPr>
                <w:sz w:val="24"/>
              </w:rPr>
              <w:t>уши и косу...</w:t>
            </w:r>
          </w:p>
        </w:tc>
        <w:tc>
          <w:tcPr>
            <w:tcW w:w="2820" w:type="dxa"/>
            <w:tcBorders>
              <w:top w:val="nil"/>
            </w:tcBorders>
          </w:tcPr>
          <w:p w:rsidR="009536F4" w:rsidRDefault="009536F4">
            <w:pPr>
              <w:pStyle w:val="TableParagraph"/>
              <w:ind w:left="0"/>
              <w:rPr>
                <w:sz w:val="18"/>
              </w:rPr>
            </w:pPr>
          </w:p>
        </w:tc>
        <w:tc>
          <w:tcPr>
            <w:tcW w:w="1825" w:type="dxa"/>
            <w:tcBorders>
              <w:top w:val="nil"/>
            </w:tcBorders>
          </w:tcPr>
          <w:p w:rsidR="009536F4" w:rsidRDefault="009536F4">
            <w:pPr>
              <w:pStyle w:val="TableParagraph"/>
              <w:ind w:left="0"/>
              <w:rPr>
                <w:sz w:val="18"/>
              </w:rPr>
            </w:pPr>
          </w:p>
        </w:tc>
        <w:tc>
          <w:tcPr>
            <w:tcW w:w="1809" w:type="dxa"/>
            <w:tcBorders>
              <w:top w:val="nil"/>
            </w:tcBorders>
          </w:tcPr>
          <w:p w:rsidR="009536F4" w:rsidRDefault="009536F4">
            <w:pPr>
              <w:pStyle w:val="TableParagraph"/>
              <w:ind w:left="0"/>
              <w:rPr>
                <w:sz w:val="18"/>
              </w:rPr>
            </w:pPr>
          </w:p>
        </w:tc>
        <w:tc>
          <w:tcPr>
            <w:tcW w:w="2514" w:type="dxa"/>
            <w:tcBorders>
              <w:top w:val="nil"/>
            </w:tcBorders>
          </w:tcPr>
          <w:p w:rsidR="009536F4" w:rsidRDefault="009536F4">
            <w:pPr>
              <w:pStyle w:val="TableParagraph"/>
              <w:ind w:left="0"/>
              <w:rPr>
                <w:sz w:val="18"/>
              </w:rPr>
            </w:pPr>
          </w:p>
        </w:tc>
      </w:tr>
    </w:tbl>
    <w:p w:rsidR="009536F4" w:rsidRDefault="009536F4">
      <w:pPr>
        <w:pStyle w:val="BodyText"/>
        <w:spacing w:before="11"/>
        <w:rPr>
          <w:b/>
          <w:sz w:val="23"/>
        </w:rPr>
      </w:pPr>
    </w:p>
    <w:p w:rsidR="009536F4" w:rsidRDefault="00D05F0A">
      <w:pPr>
        <w:ind w:left="693"/>
        <w:rPr>
          <w:b/>
          <w:sz w:val="24"/>
        </w:rPr>
      </w:pPr>
      <w:r>
        <w:rPr>
          <w:b/>
          <w:sz w:val="24"/>
          <w:u w:val="single"/>
        </w:rPr>
        <w:t>Трећи ниво</w:t>
      </w:r>
    </w:p>
    <w:p w:rsidR="009536F4" w:rsidRDefault="009536F4">
      <w:pPr>
        <w:pStyle w:val="BodyText"/>
        <w:rPr>
          <w:b/>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2"/>
        <w:gridCol w:w="1861"/>
        <w:gridCol w:w="2977"/>
        <w:gridCol w:w="1792"/>
        <w:gridCol w:w="2268"/>
      </w:tblGrid>
      <w:tr w:rsidR="009536F4">
        <w:trPr>
          <w:trHeight w:val="1098"/>
        </w:trPr>
        <w:tc>
          <w:tcPr>
            <w:tcW w:w="1842" w:type="dxa"/>
            <w:shd w:val="clear" w:color="auto" w:fill="D9D9D9"/>
          </w:tcPr>
          <w:p w:rsidR="009536F4" w:rsidRDefault="009536F4">
            <w:pPr>
              <w:pStyle w:val="TableParagraph"/>
              <w:spacing w:before="9"/>
              <w:ind w:left="0"/>
              <w:rPr>
                <w:b/>
                <w:sz w:val="23"/>
              </w:rPr>
            </w:pPr>
          </w:p>
          <w:p w:rsidR="009536F4" w:rsidRDefault="00D05F0A">
            <w:pPr>
              <w:pStyle w:val="TableParagraph"/>
              <w:ind w:left="520" w:right="397" w:hanging="88"/>
              <w:rPr>
                <w:b/>
                <w:sz w:val="24"/>
              </w:rPr>
            </w:pPr>
            <w:r>
              <w:rPr>
                <w:b/>
                <w:sz w:val="24"/>
              </w:rPr>
              <w:t>Физичко насиље</w:t>
            </w:r>
          </w:p>
        </w:tc>
        <w:tc>
          <w:tcPr>
            <w:tcW w:w="1861" w:type="dxa"/>
            <w:shd w:val="clear" w:color="auto" w:fill="D9D9D9"/>
          </w:tcPr>
          <w:p w:rsidR="009536F4" w:rsidRDefault="00D05F0A">
            <w:pPr>
              <w:pStyle w:val="TableParagraph"/>
              <w:spacing w:before="135"/>
              <w:ind w:left="148" w:right="133"/>
              <w:jc w:val="center"/>
              <w:rPr>
                <w:b/>
                <w:sz w:val="24"/>
              </w:rPr>
            </w:pPr>
            <w:r>
              <w:rPr>
                <w:b/>
                <w:sz w:val="24"/>
              </w:rPr>
              <w:t>Емоционално/ психичко насиље</w:t>
            </w:r>
          </w:p>
        </w:tc>
        <w:tc>
          <w:tcPr>
            <w:tcW w:w="2977" w:type="dxa"/>
            <w:shd w:val="clear" w:color="auto" w:fill="D9D9D9"/>
          </w:tcPr>
          <w:p w:rsidR="009536F4" w:rsidRDefault="009536F4">
            <w:pPr>
              <w:pStyle w:val="TableParagraph"/>
              <w:spacing w:before="9"/>
              <w:ind w:left="0"/>
              <w:rPr>
                <w:b/>
                <w:sz w:val="35"/>
              </w:rPr>
            </w:pPr>
          </w:p>
          <w:p w:rsidR="009536F4" w:rsidRDefault="00D05F0A">
            <w:pPr>
              <w:pStyle w:val="TableParagraph"/>
              <w:ind w:left="476"/>
              <w:rPr>
                <w:b/>
                <w:sz w:val="24"/>
              </w:rPr>
            </w:pPr>
            <w:r>
              <w:rPr>
                <w:b/>
                <w:sz w:val="24"/>
              </w:rPr>
              <w:t>Социјално насиље</w:t>
            </w:r>
          </w:p>
        </w:tc>
        <w:tc>
          <w:tcPr>
            <w:tcW w:w="1792" w:type="dxa"/>
            <w:shd w:val="clear" w:color="auto" w:fill="D9D9D9"/>
          </w:tcPr>
          <w:p w:rsidR="009536F4" w:rsidRDefault="00D05F0A">
            <w:pPr>
              <w:pStyle w:val="TableParagraph"/>
              <w:spacing w:before="135"/>
              <w:ind w:left="229" w:right="212"/>
              <w:jc w:val="center"/>
              <w:rPr>
                <w:b/>
                <w:sz w:val="24"/>
              </w:rPr>
            </w:pPr>
            <w:r>
              <w:rPr>
                <w:b/>
                <w:sz w:val="24"/>
              </w:rPr>
              <w:t>Сексуално насиље и злоупотреба</w:t>
            </w:r>
          </w:p>
        </w:tc>
        <w:tc>
          <w:tcPr>
            <w:tcW w:w="2268" w:type="dxa"/>
            <w:shd w:val="clear" w:color="auto" w:fill="D9D9D9"/>
          </w:tcPr>
          <w:p w:rsidR="009536F4" w:rsidRDefault="00D05F0A">
            <w:pPr>
              <w:pStyle w:val="TableParagraph"/>
              <w:spacing w:line="276" w:lineRule="exact"/>
              <w:ind w:left="245" w:right="228"/>
              <w:jc w:val="center"/>
              <w:rPr>
                <w:b/>
                <w:sz w:val="24"/>
              </w:rPr>
            </w:pPr>
            <w:r>
              <w:rPr>
                <w:b/>
                <w:sz w:val="24"/>
              </w:rPr>
              <w:t>Насиље злоупотребом информационих технологија</w:t>
            </w:r>
          </w:p>
        </w:tc>
      </w:tr>
      <w:tr w:rsidR="009536F4">
        <w:trPr>
          <w:trHeight w:val="273"/>
        </w:trPr>
        <w:tc>
          <w:tcPr>
            <w:tcW w:w="1842" w:type="dxa"/>
            <w:tcBorders>
              <w:bottom w:val="nil"/>
            </w:tcBorders>
          </w:tcPr>
          <w:p w:rsidR="009536F4" w:rsidRDefault="00D05F0A">
            <w:pPr>
              <w:pStyle w:val="TableParagraph"/>
              <w:spacing w:line="253" w:lineRule="exact"/>
              <w:rPr>
                <w:sz w:val="24"/>
              </w:rPr>
            </w:pPr>
            <w:r>
              <w:rPr>
                <w:sz w:val="24"/>
              </w:rPr>
              <w:t>туча,</w:t>
            </w:r>
          </w:p>
        </w:tc>
        <w:tc>
          <w:tcPr>
            <w:tcW w:w="1861" w:type="dxa"/>
            <w:tcBorders>
              <w:bottom w:val="nil"/>
            </w:tcBorders>
          </w:tcPr>
          <w:p w:rsidR="009536F4" w:rsidRDefault="00D05F0A">
            <w:pPr>
              <w:pStyle w:val="TableParagraph"/>
              <w:spacing w:line="253" w:lineRule="exact"/>
              <w:rPr>
                <w:sz w:val="24"/>
              </w:rPr>
            </w:pPr>
            <w:r>
              <w:rPr>
                <w:sz w:val="24"/>
              </w:rPr>
              <w:t>застрашивање</w:t>
            </w:r>
          </w:p>
        </w:tc>
        <w:tc>
          <w:tcPr>
            <w:tcW w:w="2977" w:type="dxa"/>
            <w:tcBorders>
              <w:bottom w:val="nil"/>
            </w:tcBorders>
          </w:tcPr>
          <w:p w:rsidR="009536F4" w:rsidRDefault="00D05F0A">
            <w:pPr>
              <w:pStyle w:val="TableParagraph"/>
              <w:spacing w:line="253" w:lineRule="exact"/>
              <w:rPr>
                <w:sz w:val="24"/>
              </w:rPr>
            </w:pPr>
            <w:r>
              <w:rPr>
                <w:sz w:val="24"/>
              </w:rPr>
              <w:t>претње,</w:t>
            </w:r>
          </w:p>
        </w:tc>
        <w:tc>
          <w:tcPr>
            <w:tcW w:w="1792" w:type="dxa"/>
            <w:tcBorders>
              <w:bottom w:val="nil"/>
            </w:tcBorders>
          </w:tcPr>
          <w:p w:rsidR="009536F4" w:rsidRDefault="00D05F0A">
            <w:pPr>
              <w:pStyle w:val="TableParagraph"/>
              <w:spacing w:line="253" w:lineRule="exact"/>
              <w:rPr>
                <w:sz w:val="24"/>
              </w:rPr>
            </w:pPr>
            <w:r>
              <w:rPr>
                <w:sz w:val="24"/>
              </w:rPr>
              <w:t>завођење од</w:t>
            </w:r>
          </w:p>
        </w:tc>
        <w:tc>
          <w:tcPr>
            <w:tcW w:w="2268" w:type="dxa"/>
            <w:tcBorders>
              <w:bottom w:val="nil"/>
            </w:tcBorders>
          </w:tcPr>
          <w:p w:rsidR="009536F4" w:rsidRDefault="00D05F0A">
            <w:pPr>
              <w:pStyle w:val="TableParagraph"/>
              <w:spacing w:line="253" w:lineRule="exact"/>
              <w:rPr>
                <w:sz w:val="24"/>
              </w:rPr>
            </w:pPr>
            <w:r>
              <w:rPr>
                <w:sz w:val="24"/>
              </w:rPr>
              <w:t>снимање насилних</w:t>
            </w: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дављење,</w:t>
            </w:r>
          </w:p>
        </w:tc>
        <w:tc>
          <w:tcPr>
            <w:tcW w:w="1861" w:type="dxa"/>
            <w:tcBorders>
              <w:top w:val="nil"/>
              <w:bottom w:val="nil"/>
            </w:tcBorders>
          </w:tcPr>
          <w:p w:rsidR="009536F4" w:rsidRDefault="00D05F0A">
            <w:pPr>
              <w:pStyle w:val="TableParagraph"/>
              <w:spacing w:line="256" w:lineRule="exact"/>
              <w:rPr>
                <w:sz w:val="24"/>
              </w:rPr>
            </w:pPr>
            <w:r>
              <w:rPr>
                <w:sz w:val="24"/>
              </w:rPr>
              <w:t>уцењивање,</w:t>
            </w:r>
          </w:p>
        </w:tc>
        <w:tc>
          <w:tcPr>
            <w:tcW w:w="2977" w:type="dxa"/>
            <w:tcBorders>
              <w:top w:val="nil"/>
              <w:bottom w:val="nil"/>
            </w:tcBorders>
          </w:tcPr>
          <w:p w:rsidR="009536F4" w:rsidRDefault="00D05F0A">
            <w:pPr>
              <w:pStyle w:val="TableParagraph"/>
              <w:spacing w:line="256" w:lineRule="exact"/>
              <w:rPr>
                <w:sz w:val="24"/>
              </w:rPr>
            </w:pPr>
            <w:r>
              <w:rPr>
                <w:sz w:val="24"/>
              </w:rPr>
              <w:t>изолација,</w:t>
            </w:r>
          </w:p>
        </w:tc>
        <w:tc>
          <w:tcPr>
            <w:tcW w:w="1792" w:type="dxa"/>
            <w:tcBorders>
              <w:top w:val="nil"/>
              <w:bottom w:val="nil"/>
            </w:tcBorders>
          </w:tcPr>
          <w:p w:rsidR="009536F4" w:rsidRDefault="00D05F0A">
            <w:pPr>
              <w:pStyle w:val="TableParagraph"/>
              <w:spacing w:line="256" w:lineRule="exact"/>
              <w:rPr>
                <w:sz w:val="24"/>
              </w:rPr>
            </w:pPr>
            <w:r>
              <w:rPr>
                <w:sz w:val="24"/>
              </w:rPr>
              <w:t>стране</w:t>
            </w:r>
          </w:p>
        </w:tc>
        <w:tc>
          <w:tcPr>
            <w:tcW w:w="2268" w:type="dxa"/>
            <w:tcBorders>
              <w:top w:val="nil"/>
              <w:bottom w:val="nil"/>
            </w:tcBorders>
          </w:tcPr>
          <w:p w:rsidR="009536F4" w:rsidRDefault="00D05F0A">
            <w:pPr>
              <w:pStyle w:val="TableParagraph"/>
              <w:spacing w:line="256" w:lineRule="exact"/>
              <w:rPr>
                <w:sz w:val="24"/>
              </w:rPr>
            </w:pPr>
            <w:r>
              <w:rPr>
                <w:sz w:val="24"/>
              </w:rPr>
              <w:t>сцена,</w:t>
            </w: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бацање,</w:t>
            </w:r>
          </w:p>
        </w:tc>
        <w:tc>
          <w:tcPr>
            <w:tcW w:w="1861" w:type="dxa"/>
            <w:tcBorders>
              <w:top w:val="nil"/>
              <w:bottom w:val="nil"/>
            </w:tcBorders>
          </w:tcPr>
          <w:p w:rsidR="009536F4" w:rsidRDefault="00D05F0A">
            <w:pPr>
              <w:pStyle w:val="TableParagraph"/>
              <w:spacing w:line="256" w:lineRule="exact"/>
              <w:rPr>
                <w:sz w:val="24"/>
              </w:rPr>
            </w:pPr>
            <w:r>
              <w:rPr>
                <w:sz w:val="24"/>
              </w:rPr>
              <w:t>рекетирање,</w:t>
            </w:r>
          </w:p>
        </w:tc>
        <w:tc>
          <w:tcPr>
            <w:tcW w:w="2977" w:type="dxa"/>
            <w:tcBorders>
              <w:top w:val="nil"/>
              <w:bottom w:val="nil"/>
            </w:tcBorders>
          </w:tcPr>
          <w:p w:rsidR="009536F4" w:rsidRDefault="00D05F0A">
            <w:pPr>
              <w:pStyle w:val="TableParagraph"/>
              <w:spacing w:line="256" w:lineRule="exact"/>
              <w:rPr>
                <w:sz w:val="24"/>
              </w:rPr>
            </w:pPr>
            <w:r>
              <w:rPr>
                <w:sz w:val="24"/>
              </w:rPr>
              <w:t>одбацивање,</w:t>
            </w:r>
          </w:p>
        </w:tc>
        <w:tc>
          <w:tcPr>
            <w:tcW w:w="1792" w:type="dxa"/>
            <w:tcBorders>
              <w:top w:val="nil"/>
              <w:bottom w:val="nil"/>
            </w:tcBorders>
          </w:tcPr>
          <w:p w:rsidR="009536F4" w:rsidRDefault="00D05F0A">
            <w:pPr>
              <w:pStyle w:val="TableParagraph"/>
              <w:spacing w:line="256" w:lineRule="exact"/>
              <w:rPr>
                <w:sz w:val="24"/>
              </w:rPr>
            </w:pPr>
            <w:r>
              <w:rPr>
                <w:sz w:val="24"/>
              </w:rPr>
              <w:t>одраслих,</w:t>
            </w:r>
          </w:p>
        </w:tc>
        <w:tc>
          <w:tcPr>
            <w:tcW w:w="2268" w:type="dxa"/>
            <w:tcBorders>
              <w:top w:val="nil"/>
              <w:bottom w:val="nil"/>
            </w:tcBorders>
          </w:tcPr>
          <w:p w:rsidR="009536F4" w:rsidRDefault="00D05F0A">
            <w:pPr>
              <w:pStyle w:val="TableParagraph"/>
              <w:spacing w:line="256" w:lineRule="exact"/>
              <w:rPr>
                <w:sz w:val="24"/>
              </w:rPr>
            </w:pPr>
            <w:r>
              <w:rPr>
                <w:sz w:val="24"/>
              </w:rPr>
              <w:t>дистрибуирање</w:t>
            </w: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проузроковање</w:t>
            </w:r>
          </w:p>
        </w:tc>
        <w:tc>
          <w:tcPr>
            <w:tcW w:w="1861" w:type="dxa"/>
            <w:tcBorders>
              <w:top w:val="nil"/>
              <w:bottom w:val="nil"/>
            </w:tcBorders>
          </w:tcPr>
          <w:p w:rsidR="009536F4" w:rsidRDefault="00D05F0A">
            <w:pPr>
              <w:pStyle w:val="TableParagraph"/>
              <w:spacing w:line="256" w:lineRule="exact"/>
              <w:rPr>
                <w:sz w:val="24"/>
              </w:rPr>
            </w:pPr>
            <w:r>
              <w:rPr>
                <w:sz w:val="24"/>
              </w:rPr>
              <w:t>ограничавање</w:t>
            </w:r>
          </w:p>
        </w:tc>
        <w:tc>
          <w:tcPr>
            <w:tcW w:w="2977" w:type="dxa"/>
            <w:tcBorders>
              <w:top w:val="nil"/>
              <w:bottom w:val="nil"/>
            </w:tcBorders>
          </w:tcPr>
          <w:p w:rsidR="009536F4" w:rsidRDefault="00D05F0A">
            <w:pPr>
              <w:pStyle w:val="TableParagraph"/>
              <w:spacing w:line="256" w:lineRule="exact"/>
              <w:rPr>
                <w:sz w:val="24"/>
              </w:rPr>
            </w:pPr>
            <w:r>
              <w:rPr>
                <w:sz w:val="24"/>
              </w:rPr>
              <w:t>терор групе над</w:t>
            </w:r>
          </w:p>
        </w:tc>
        <w:tc>
          <w:tcPr>
            <w:tcW w:w="1792" w:type="dxa"/>
            <w:tcBorders>
              <w:top w:val="nil"/>
              <w:bottom w:val="nil"/>
            </w:tcBorders>
          </w:tcPr>
          <w:p w:rsidR="009536F4" w:rsidRDefault="00D05F0A">
            <w:pPr>
              <w:pStyle w:val="TableParagraph"/>
              <w:spacing w:line="256" w:lineRule="exact"/>
              <w:rPr>
                <w:sz w:val="24"/>
              </w:rPr>
            </w:pPr>
            <w:r>
              <w:rPr>
                <w:sz w:val="24"/>
              </w:rPr>
              <w:t>подвођење,</w:t>
            </w:r>
          </w:p>
        </w:tc>
        <w:tc>
          <w:tcPr>
            <w:tcW w:w="2268" w:type="dxa"/>
            <w:tcBorders>
              <w:top w:val="nil"/>
              <w:bottom w:val="nil"/>
            </w:tcBorders>
          </w:tcPr>
          <w:p w:rsidR="009536F4" w:rsidRDefault="00D05F0A">
            <w:pPr>
              <w:pStyle w:val="TableParagraph"/>
              <w:spacing w:line="256" w:lineRule="exact"/>
              <w:rPr>
                <w:sz w:val="24"/>
              </w:rPr>
            </w:pPr>
            <w:r>
              <w:rPr>
                <w:sz w:val="24"/>
              </w:rPr>
              <w:t>снимака и слика,</w:t>
            </w: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опекотина,</w:t>
            </w:r>
          </w:p>
        </w:tc>
        <w:tc>
          <w:tcPr>
            <w:tcW w:w="1861" w:type="dxa"/>
            <w:tcBorders>
              <w:top w:val="nil"/>
              <w:bottom w:val="nil"/>
            </w:tcBorders>
          </w:tcPr>
          <w:p w:rsidR="009536F4" w:rsidRDefault="00D05F0A">
            <w:pPr>
              <w:pStyle w:val="TableParagraph"/>
              <w:spacing w:line="256" w:lineRule="exact"/>
              <w:rPr>
                <w:sz w:val="24"/>
              </w:rPr>
            </w:pPr>
            <w:r>
              <w:rPr>
                <w:sz w:val="24"/>
              </w:rPr>
              <w:t>кретања,</w:t>
            </w:r>
          </w:p>
        </w:tc>
        <w:tc>
          <w:tcPr>
            <w:tcW w:w="2977" w:type="dxa"/>
            <w:tcBorders>
              <w:top w:val="nil"/>
              <w:bottom w:val="nil"/>
            </w:tcBorders>
          </w:tcPr>
          <w:p w:rsidR="009536F4" w:rsidRDefault="00D05F0A">
            <w:pPr>
              <w:pStyle w:val="TableParagraph"/>
              <w:spacing w:line="256" w:lineRule="exact"/>
              <w:rPr>
                <w:sz w:val="24"/>
              </w:rPr>
            </w:pPr>
            <w:r>
              <w:rPr>
                <w:sz w:val="24"/>
              </w:rPr>
              <w:t>појединцем/</w:t>
            </w:r>
          </w:p>
        </w:tc>
        <w:tc>
          <w:tcPr>
            <w:tcW w:w="1792" w:type="dxa"/>
            <w:tcBorders>
              <w:top w:val="nil"/>
              <w:bottom w:val="nil"/>
            </w:tcBorders>
          </w:tcPr>
          <w:p w:rsidR="009536F4" w:rsidRDefault="00D05F0A">
            <w:pPr>
              <w:pStyle w:val="TableParagraph"/>
              <w:spacing w:line="256" w:lineRule="exact"/>
              <w:rPr>
                <w:sz w:val="24"/>
              </w:rPr>
            </w:pPr>
            <w:r>
              <w:rPr>
                <w:sz w:val="24"/>
              </w:rPr>
              <w:t>злоупотреба</w:t>
            </w:r>
          </w:p>
        </w:tc>
        <w:tc>
          <w:tcPr>
            <w:tcW w:w="2268" w:type="dxa"/>
            <w:tcBorders>
              <w:top w:val="nil"/>
              <w:bottom w:val="nil"/>
            </w:tcBorders>
          </w:tcPr>
          <w:p w:rsidR="009536F4" w:rsidRDefault="00D05F0A">
            <w:pPr>
              <w:pStyle w:val="TableParagraph"/>
              <w:spacing w:line="256" w:lineRule="exact"/>
              <w:rPr>
                <w:sz w:val="24"/>
              </w:rPr>
            </w:pPr>
            <w:r>
              <w:rPr>
                <w:sz w:val="24"/>
              </w:rPr>
              <w:t>дечија</w:t>
            </w: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ускраћивање</w:t>
            </w:r>
          </w:p>
        </w:tc>
        <w:tc>
          <w:tcPr>
            <w:tcW w:w="1861" w:type="dxa"/>
            <w:tcBorders>
              <w:top w:val="nil"/>
              <w:bottom w:val="nil"/>
            </w:tcBorders>
          </w:tcPr>
          <w:p w:rsidR="009536F4" w:rsidRDefault="00D05F0A">
            <w:pPr>
              <w:pStyle w:val="TableParagraph"/>
              <w:spacing w:line="256" w:lineRule="exact"/>
              <w:rPr>
                <w:sz w:val="24"/>
              </w:rPr>
            </w:pPr>
            <w:r>
              <w:rPr>
                <w:sz w:val="24"/>
              </w:rPr>
              <w:t>навођење на</w:t>
            </w:r>
          </w:p>
        </w:tc>
        <w:tc>
          <w:tcPr>
            <w:tcW w:w="2977" w:type="dxa"/>
            <w:tcBorders>
              <w:top w:val="nil"/>
              <w:bottom w:val="nil"/>
            </w:tcBorders>
          </w:tcPr>
          <w:p w:rsidR="009536F4" w:rsidRDefault="00D05F0A">
            <w:pPr>
              <w:pStyle w:val="TableParagraph"/>
              <w:spacing w:line="256" w:lineRule="exact"/>
              <w:rPr>
                <w:sz w:val="24"/>
              </w:rPr>
            </w:pPr>
            <w:r>
              <w:rPr>
                <w:sz w:val="24"/>
              </w:rPr>
              <w:t>групом, организовање</w:t>
            </w:r>
          </w:p>
        </w:tc>
        <w:tc>
          <w:tcPr>
            <w:tcW w:w="1792" w:type="dxa"/>
            <w:tcBorders>
              <w:top w:val="nil"/>
              <w:bottom w:val="nil"/>
            </w:tcBorders>
          </w:tcPr>
          <w:p w:rsidR="009536F4" w:rsidRDefault="00D05F0A">
            <w:pPr>
              <w:pStyle w:val="TableParagraph"/>
              <w:spacing w:line="256" w:lineRule="exact"/>
              <w:rPr>
                <w:sz w:val="24"/>
              </w:rPr>
            </w:pPr>
            <w:r>
              <w:rPr>
                <w:sz w:val="24"/>
              </w:rPr>
              <w:t>положаја,</w:t>
            </w:r>
          </w:p>
        </w:tc>
        <w:tc>
          <w:tcPr>
            <w:tcW w:w="2268" w:type="dxa"/>
            <w:tcBorders>
              <w:top w:val="nil"/>
              <w:bottom w:val="nil"/>
            </w:tcBorders>
          </w:tcPr>
          <w:p w:rsidR="009536F4" w:rsidRDefault="00D05F0A">
            <w:pPr>
              <w:pStyle w:val="TableParagraph"/>
              <w:spacing w:line="256" w:lineRule="exact"/>
              <w:rPr>
                <w:sz w:val="24"/>
              </w:rPr>
            </w:pPr>
            <w:r>
              <w:rPr>
                <w:sz w:val="24"/>
              </w:rPr>
              <w:t>порнографија...</w:t>
            </w: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хране и сна,</w:t>
            </w:r>
          </w:p>
        </w:tc>
        <w:tc>
          <w:tcPr>
            <w:tcW w:w="1861" w:type="dxa"/>
            <w:tcBorders>
              <w:top w:val="nil"/>
              <w:bottom w:val="nil"/>
            </w:tcBorders>
          </w:tcPr>
          <w:p w:rsidR="009536F4" w:rsidRDefault="00D05F0A">
            <w:pPr>
              <w:pStyle w:val="TableParagraph"/>
              <w:spacing w:line="256" w:lineRule="exact"/>
              <w:rPr>
                <w:sz w:val="24"/>
              </w:rPr>
            </w:pPr>
            <w:r>
              <w:rPr>
                <w:sz w:val="24"/>
              </w:rPr>
              <w:t>коришћење</w:t>
            </w:r>
          </w:p>
        </w:tc>
        <w:tc>
          <w:tcPr>
            <w:tcW w:w="2977" w:type="dxa"/>
            <w:tcBorders>
              <w:top w:val="nil"/>
              <w:bottom w:val="nil"/>
            </w:tcBorders>
          </w:tcPr>
          <w:p w:rsidR="009536F4" w:rsidRDefault="00D05F0A">
            <w:pPr>
              <w:pStyle w:val="TableParagraph"/>
              <w:spacing w:line="256" w:lineRule="exact"/>
              <w:rPr>
                <w:sz w:val="24"/>
              </w:rPr>
            </w:pPr>
            <w:r>
              <w:rPr>
                <w:sz w:val="24"/>
              </w:rPr>
              <w:t>затворених</w:t>
            </w:r>
          </w:p>
        </w:tc>
        <w:tc>
          <w:tcPr>
            <w:tcW w:w="1792" w:type="dxa"/>
            <w:tcBorders>
              <w:top w:val="nil"/>
              <w:bottom w:val="nil"/>
            </w:tcBorders>
          </w:tcPr>
          <w:p w:rsidR="009536F4" w:rsidRDefault="00D05F0A">
            <w:pPr>
              <w:pStyle w:val="TableParagraph"/>
              <w:spacing w:line="256" w:lineRule="exact"/>
              <w:rPr>
                <w:sz w:val="24"/>
              </w:rPr>
            </w:pPr>
            <w:r>
              <w:rPr>
                <w:sz w:val="24"/>
              </w:rPr>
              <w:t>навођење,</w:t>
            </w: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излагање</w:t>
            </w:r>
          </w:p>
        </w:tc>
        <w:tc>
          <w:tcPr>
            <w:tcW w:w="1861" w:type="dxa"/>
            <w:tcBorders>
              <w:top w:val="nil"/>
              <w:bottom w:val="nil"/>
            </w:tcBorders>
          </w:tcPr>
          <w:p w:rsidR="009536F4" w:rsidRDefault="00D05F0A">
            <w:pPr>
              <w:pStyle w:val="TableParagraph"/>
              <w:spacing w:line="256" w:lineRule="exact"/>
              <w:rPr>
                <w:sz w:val="24"/>
              </w:rPr>
            </w:pPr>
            <w:r>
              <w:rPr>
                <w:sz w:val="24"/>
              </w:rPr>
              <w:t>психоактивних</w:t>
            </w:r>
          </w:p>
        </w:tc>
        <w:tc>
          <w:tcPr>
            <w:tcW w:w="2977" w:type="dxa"/>
            <w:tcBorders>
              <w:top w:val="nil"/>
              <w:bottom w:val="nil"/>
            </w:tcBorders>
          </w:tcPr>
          <w:p w:rsidR="009536F4" w:rsidRDefault="00D05F0A">
            <w:pPr>
              <w:pStyle w:val="TableParagraph"/>
              <w:spacing w:line="256" w:lineRule="exact"/>
              <w:rPr>
                <w:sz w:val="24"/>
              </w:rPr>
            </w:pPr>
            <w:r>
              <w:rPr>
                <w:sz w:val="24"/>
              </w:rPr>
              <w:t>група (кланова),</w:t>
            </w:r>
          </w:p>
        </w:tc>
        <w:tc>
          <w:tcPr>
            <w:tcW w:w="1792" w:type="dxa"/>
            <w:tcBorders>
              <w:top w:val="nil"/>
              <w:bottom w:val="nil"/>
            </w:tcBorders>
          </w:tcPr>
          <w:p w:rsidR="009536F4" w:rsidRDefault="00D05F0A">
            <w:pPr>
              <w:pStyle w:val="TableParagraph"/>
              <w:spacing w:line="256" w:lineRule="exact"/>
              <w:rPr>
                <w:sz w:val="24"/>
              </w:rPr>
            </w:pPr>
            <w:r>
              <w:rPr>
                <w:sz w:val="24"/>
              </w:rPr>
              <w:t>изнуђивање</w:t>
            </w: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ниским</w:t>
            </w:r>
          </w:p>
        </w:tc>
        <w:tc>
          <w:tcPr>
            <w:tcW w:w="1861" w:type="dxa"/>
            <w:tcBorders>
              <w:top w:val="nil"/>
              <w:bottom w:val="nil"/>
            </w:tcBorders>
          </w:tcPr>
          <w:p w:rsidR="009536F4" w:rsidRDefault="00D05F0A">
            <w:pPr>
              <w:pStyle w:val="TableParagraph"/>
              <w:spacing w:line="256" w:lineRule="exact"/>
              <w:rPr>
                <w:sz w:val="24"/>
              </w:rPr>
            </w:pPr>
            <w:r>
              <w:rPr>
                <w:sz w:val="24"/>
              </w:rPr>
              <w:t>супстанци,</w:t>
            </w:r>
          </w:p>
        </w:tc>
        <w:tc>
          <w:tcPr>
            <w:tcW w:w="2977" w:type="dxa"/>
            <w:tcBorders>
              <w:top w:val="nil"/>
              <w:bottom w:val="nil"/>
            </w:tcBorders>
          </w:tcPr>
          <w:p w:rsidR="009536F4" w:rsidRDefault="00D05F0A">
            <w:pPr>
              <w:pStyle w:val="TableParagraph"/>
              <w:spacing w:line="256" w:lineRule="exact"/>
              <w:rPr>
                <w:sz w:val="24"/>
              </w:rPr>
            </w:pPr>
            <w:r>
              <w:rPr>
                <w:sz w:val="24"/>
              </w:rPr>
              <w:t>национализам, расизам,</w:t>
            </w:r>
          </w:p>
        </w:tc>
        <w:tc>
          <w:tcPr>
            <w:tcW w:w="1792" w:type="dxa"/>
            <w:tcBorders>
              <w:top w:val="nil"/>
              <w:bottom w:val="nil"/>
            </w:tcBorders>
          </w:tcPr>
          <w:p w:rsidR="009536F4" w:rsidRDefault="00D05F0A">
            <w:pPr>
              <w:pStyle w:val="TableParagraph"/>
              <w:spacing w:line="256" w:lineRule="exact"/>
              <w:rPr>
                <w:sz w:val="24"/>
              </w:rPr>
            </w:pPr>
            <w:r>
              <w:rPr>
                <w:sz w:val="24"/>
              </w:rPr>
              <w:t>и принуда на</w:t>
            </w: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температурама,</w:t>
            </w:r>
          </w:p>
        </w:tc>
        <w:tc>
          <w:tcPr>
            <w:tcW w:w="1861" w:type="dxa"/>
            <w:tcBorders>
              <w:top w:val="nil"/>
              <w:bottom w:val="nil"/>
            </w:tcBorders>
          </w:tcPr>
          <w:p w:rsidR="009536F4" w:rsidRDefault="00D05F0A">
            <w:pPr>
              <w:pStyle w:val="TableParagraph"/>
              <w:spacing w:line="256" w:lineRule="exact"/>
              <w:rPr>
                <w:sz w:val="24"/>
              </w:rPr>
            </w:pPr>
            <w:r>
              <w:rPr>
                <w:sz w:val="24"/>
              </w:rPr>
              <w:t>укључивање</w:t>
            </w:r>
          </w:p>
        </w:tc>
        <w:tc>
          <w:tcPr>
            <w:tcW w:w="2977" w:type="dxa"/>
            <w:tcBorders>
              <w:top w:val="nil"/>
              <w:bottom w:val="nil"/>
            </w:tcBorders>
          </w:tcPr>
          <w:p w:rsidR="009536F4" w:rsidRDefault="00D05F0A">
            <w:pPr>
              <w:pStyle w:val="TableParagraph"/>
              <w:spacing w:line="256" w:lineRule="exact"/>
              <w:rPr>
                <w:b/>
                <w:sz w:val="24"/>
              </w:rPr>
            </w:pPr>
            <w:r>
              <w:rPr>
                <w:b/>
                <w:sz w:val="24"/>
              </w:rPr>
              <w:t>сви облици</w:t>
            </w:r>
          </w:p>
        </w:tc>
        <w:tc>
          <w:tcPr>
            <w:tcW w:w="1792" w:type="dxa"/>
            <w:tcBorders>
              <w:top w:val="nil"/>
              <w:bottom w:val="nil"/>
            </w:tcBorders>
          </w:tcPr>
          <w:p w:rsidR="009536F4" w:rsidRDefault="00D05F0A">
            <w:pPr>
              <w:pStyle w:val="TableParagraph"/>
              <w:spacing w:line="256" w:lineRule="exact"/>
              <w:rPr>
                <w:sz w:val="24"/>
              </w:rPr>
            </w:pPr>
            <w:r>
              <w:rPr>
                <w:sz w:val="24"/>
              </w:rPr>
              <w:t>сексуални чин,</w:t>
            </w: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напад</w:t>
            </w:r>
          </w:p>
        </w:tc>
        <w:tc>
          <w:tcPr>
            <w:tcW w:w="1861" w:type="dxa"/>
            <w:tcBorders>
              <w:top w:val="nil"/>
              <w:bottom w:val="nil"/>
            </w:tcBorders>
          </w:tcPr>
          <w:p w:rsidR="009536F4" w:rsidRDefault="00D05F0A">
            <w:pPr>
              <w:pStyle w:val="TableParagraph"/>
              <w:spacing w:line="256" w:lineRule="exact"/>
              <w:rPr>
                <w:sz w:val="24"/>
              </w:rPr>
            </w:pPr>
            <w:r>
              <w:rPr>
                <w:sz w:val="24"/>
              </w:rPr>
              <w:t>у секте,</w:t>
            </w:r>
          </w:p>
        </w:tc>
        <w:tc>
          <w:tcPr>
            <w:tcW w:w="2977" w:type="dxa"/>
            <w:tcBorders>
              <w:top w:val="nil"/>
              <w:bottom w:val="nil"/>
            </w:tcBorders>
          </w:tcPr>
          <w:p w:rsidR="009536F4" w:rsidRDefault="00D05F0A">
            <w:pPr>
              <w:pStyle w:val="TableParagraph"/>
              <w:spacing w:line="256" w:lineRule="exact"/>
              <w:rPr>
                <w:b/>
                <w:sz w:val="24"/>
              </w:rPr>
            </w:pPr>
            <w:r>
              <w:rPr>
                <w:b/>
                <w:sz w:val="24"/>
              </w:rPr>
              <w:t>дискриминације</w:t>
            </w:r>
          </w:p>
        </w:tc>
        <w:tc>
          <w:tcPr>
            <w:tcW w:w="1792" w:type="dxa"/>
            <w:tcBorders>
              <w:top w:val="nil"/>
              <w:bottom w:val="nil"/>
            </w:tcBorders>
          </w:tcPr>
          <w:p w:rsidR="009536F4" w:rsidRDefault="00D05F0A">
            <w:pPr>
              <w:pStyle w:val="TableParagraph"/>
              <w:spacing w:line="256" w:lineRule="exact"/>
              <w:rPr>
                <w:sz w:val="24"/>
              </w:rPr>
            </w:pPr>
            <w:r>
              <w:rPr>
                <w:sz w:val="24"/>
              </w:rPr>
              <w:t>силовање,</w:t>
            </w: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D05F0A">
            <w:pPr>
              <w:pStyle w:val="TableParagraph"/>
              <w:spacing w:line="256" w:lineRule="exact"/>
              <w:rPr>
                <w:sz w:val="24"/>
              </w:rPr>
            </w:pPr>
            <w:r>
              <w:rPr>
                <w:sz w:val="24"/>
              </w:rPr>
              <w:t>оружјем...</w:t>
            </w:r>
          </w:p>
        </w:tc>
        <w:tc>
          <w:tcPr>
            <w:tcW w:w="1861" w:type="dxa"/>
            <w:tcBorders>
              <w:top w:val="nil"/>
              <w:bottom w:val="nil"/>
            </w:tcBorders>
          </w:tcPr>
          <w:p w:rsidR="009536F4" w:rsidRDefault="00D05F0A">
            <w:pPr>
              <w:pStyle w:val="TableParagraph"/>
              <w:spacing w:line="256" w:lineRule="exact"/>
              <w:rPr>
                <w:sz w:val="24"/>
              </w:rPr>
            </w:pPr>
            <w:r>
              <w:rPr>
                <w:sz w:val="24"/>
              </w:rPr>
              <w:t>занемаривање...</w:t>
            </w:r>
          </w:p>
        </w:tc>
        <w:tc>
          <w:tcPr>
            <w:tcW w:w="2977" w:type="dxa"/>
            <w:tcBorders>
              <w:top w:val="nil"/>
              <w:bottom w:val="nil"/>
            </w:tcBorders>
          </w:tcPr>
          <w:p w:rsidR="009536F4" w:rsidRDefault="00D05F0A">
            <w:pPr>
              <w:pStyle w:val="TableParagraph"/>
              <w:spacing w:line="256" w:lineRule="exact"/>
              <w:rPr>
                <w:sz w:val="24"/>
              </w:rPr>
            </w:pPr>
            <w:r>
              <w:rPr>
                <w:sz w:val="24"/>
              </w:rPr>
              <w:t>(непосредна</w:t>
            </w:r>
          </w:p>
        </w:tc>
        <w:tc>
          <w:tcPr>
            <w:tcW w:w="1792" w:type="dxa"/>
            <w:tcBorders>
              <w:top w:val="nil"/>
              <w:bottom w:val="nil"/>
            </w:tcBorders>
          </w:tcPr>
          <w:p w:rsidR="009536F4" w:rsidRDefault="00D05F0A">
            <w:pPr>
              <w:pStyle w:val="TableParagraph"/>
              <w:spacing w:line="256" w:lineRule="exact"/>
              <w:rPr>
                <w:sz w:val="24"/>
              </w:rPr>
            </w:pPr>
            <w:r>
              <w:rPr>
                <w:sz w:val="24"/>
              </w:rPr>
              <w:t>инцест...</w:t>
            </w: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9536F4">
            <w:pPr>
              <w:pStyle w:val="TableParagraph"/>
              <w:ind w:left="0"/>
              <w:rPr>
                <w:sz w:val="20"/>
              </w:rPr>
            </w:pPr>
          </w:p>
        </w:tc>
        <w:tc>
          <w:tcPr>
            <w:tcW w:w="1861" w:type="dxa"/>
            <w:tcBorders>
              <w:top w:val="nil"/>
              <w:bottom w:val="nil"/>
            </w:tcBorders>
          </w:tcPr>
          <w:p w:rsidR="009536F4" w:rsidRDefault="009536F4">
            <w:pPr>
              <w:pStyle w:val="TableParagraph"/>
              <w:ind w:left="0"/>
              <w:rPr>
                <w:sz w:val="20"/>
              </w:rPr>
            </w:pPr>
          </w:p>
        </w:tc>
        <w:tc>
          <w:tcPr>
            <w:tcW w:w="2977" w:type="dxa"/>
            <w:tcBorders>
              <w:top w:val="nil"/>
              <w:bottom w:val="nil"/>
            </w:tcBorders>
          </w:tcPr>
          <w:p w:rsidR="009536F4" w:rsidRDefault="00D05F0A">
            <w:pPr>
              <w:pStyle w:val="TableParagraph"/>
              <w:spacing w:line="256" w:lineRule="exact"/>
              <w:rPr>
                <w:sz w:val="24"/>
              </w:rPr>
            </w:pPr>
            <w:r>
              <w:rPr>
                <w:sz w:val="24"/>
              </w:rPr>
              <w:t>дискриминација,</w:t>
            </w:r>
          </w:p>
        </w:tc>
        <w:tc>
          <w:tcPr>
            <w:tcW w:w="1792" w:type="dxa"/>
            <w:tcBorders>
              <w:top w:val="nil"/>
              <w:bottom w:val="nil"/>
            </w:tcBorders>
          </w:tcPr>
          <w:p w:rsidR="009536F4" w:rsidRDefault="009536F4">
            <w:pPr>
              <w:pStyle w:val="TableParagraph"/>
              <w:ind w:left="0"/>
              <w:rPr>
                <w:sz w:val="20"/>
              </w:rPr>
            </w:pP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9536F4">
            <w:pPr>
              <w:pStyle w:val="TableParagraph"/>
              <w:ind w:left="0"/>
              <w:rPr>
                <w:sz w:val="20"/>
              </w:rPr>
            </w:pPr>
          </w:p>
        </w:tc>
        <w:tc>
          <w:tcPr>
            <w:tcW w:w="1861" w:type="dxa"/>
            <w:tcBorders>
              <w:top w:val="nil"/>
              <w:bottom w:val="nil"/>
            </w:tcBorders>
          </w:tcPr>
          <w:p w:rsidR="009536F4" w:rsidRDefault="009536F4">
            <w:pPr>
              <w:pStyle w:val="TableParagraph"/>
              <w:ind w:left="0"/>
              <w:rPr>
                <w:sz w:val="20"/>
              </w:rPr>
            </w:pPr>
          </w:p>
        </w:tc>
        <w:tc>
          <w:tcPr>
            <w:tcW w:w="2977" w:type="dxa"/>
            <w:tcBorders>
              <w:top w:val="nil"/>
              <w:bottom w:val="nil"/>
            </w:tcBorders>
          </w:tcPr>
          <w:p w:rsidR="009536F4" w:rsidRDefault="00D05F0A">
            <w:pPr>
              <w:pStyle w:val="TableParagraph"/>
              <w:spacing w:line="256" w:lineRule="exact"/>
              <w:rPr>
                <w:sz w:val="24"/>
              </w:rPr>
            </w:pPr>
            <w:r>
              <w:rPr>
                <w:sz w:val="24"/>
              </w:rPr>
              <w:t>посредна дискриминација,</w:t>
            </w:r>
          </w:p>
        </w:tc>
        <w:tc>
          <w:tcPr>
            <w:tcW w:w="1792" w:type="dxa"/>
            <w:tcBorders>
              <w:top w:val="nil"/>
              <w:bottom w:val="nil"/>
            </w:tcBorders>
          </w:tcPr>
          <w:p w:rsidR="009536F4" w:rsidRDefault="009536F4">
            <w:pPr>
              <w:pStyle w:val="TableParagraph"/>
              <w:ind w:left="0"/>
              <w:rPr>
                <w:sz w:val="20"/>
              </w:rPr>
            </w:pP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9536F4">
            <w:pPr>
              <w:pStyle w:val="TableParagraph"/>
              <w:ind w:left="0"/>
              <w:rPr>
                <w:sz w:val="20"/>
              </w:rPr>
            </w:pPr>
          </w:p>
        </w:tc>
        <w:tc>
          <w:tcPr>
            <w:tcW w:w="1861" w:type="dxa"/>
            <w:tcBorders>
              <w:top w:val="nil"/>
              <w:bottom w:val="nil"/>
            </w:tcBorders>
          </w:tcPr>
          <w:p w:rsidR="009536F4" w:rsidRDefault="009536F4">
            <w:pPr>
              <w:pStyle w:val="TableParagraph"/>
              <w:ind w:left="0"/>
              <w:rPr>
                <w:sz w:val="20"/>
              </w:rPr>
            </w:pPr>
          </w:p>
        </w:tc>
        <w:tc>
          <w:tcPr>
            <w:tcW w:w="2977" w:type="dxa"/>
            <w:tcBorders>
              <w:top w:val="nil"/>
              <w:bottom w:val="nil"/>
            </w:tcBorders>
          </w:tcPr>
          <w:p w:rsidR="009536F4" w:rsidRDefault="00D05F0A">
            <w:pPr>
              <w:pStyle w:val="TableParagraph"/>
              <w:spacing w:line="256" w:lineRule="exact"/>
              <w:rPr>
                <w:sz w:val="24"/>
              </w:rPr>
            </w:pPr>
            <w:r>
              <w:rPr>
                <w:sz w:val="24"/>
              </w:rPr>
              <w:t>повреда начела једнаких</w:t>
            </w:r>
          </w:p>
        </w:tc>
        <w:tc>
          <w:tcPr>
            <w:tcW w:w="1792" w:type="dxa"/>
            <w:tcBorders>
              <w:top w:val="nil"/>
              <w:bottom w:val="nil"/>
            </w:tcBorders>
          </w:tcPr>
          <w:p w:rsidR="009536F4" w:rsidRDefault="009536F4">
            <w:pPr>
              <w:pStyle w:val="TableParagraph"/>
              <w:ind w:left="0"/>
              <w:rPr>
                <w:sz w:val="20"/>
              </w:rPr>
            </w:pP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9536F4">
            <w:pPr>
              <w:pStyle w:val="TableParagraph"/>
              <w:ind w:left="0"/>
              <w:rPr>
                <w:sz w:val="20"/>
              </w:rPr>
            </w:pPr>
          </w:p>
        </w:tc>
        <w:tc>
          <w:tcPr>
            <w:tcW w:w="1861" w:type="dxa"/>
            <w:tcBorders>
              <w:top w:val="nil"/>
              <w:bottom w:val="nil"/>
            </w:tcBorders>
          </w:tcPr>
          <w:p w:rsidR="009536F4" w:rsidRDefault="009536F4">
            <w:pPr>
              <w:pStyle w:val="TableParagraph"/>
              <w:ind w:left="0"/>
              <w:rPr>
                <w:sz w:val="20"/>
              </w:rPr>
            </w:pPr>
          </w:p>
        </w:tc>
        <w:tc>
          <w:tcPr>
            <w:tcW w:w="2977" w:type="dxa"/>
            <w:tcBorders>
              <w:top w:val="nil"/>
              <w:bottom w:val="nil"/>
            </w:tcBorders>
          </w:tcPr>
          <w:p w:rsidR="009536F4" w:rsidRDefault="00D05F0A">
            <w:pPr>
              <w:pStyle w:val="TableParagraph"/>
              <w:spacing w:line="256" w:lineRule="exact"/>
              <w:rPr>
                <w:sz w:val="24"/>
              </w:rPr>
            </w:pPr>
            <w:r>
              <w:rPr>
                <w:sz w:val="24"/>
              </w:rPr>
              <w:t>права и обавеза, забрана</w:t>
            </w:r>
          </w:p>
        </w:tc>
        <w:tc>
          <w:tcPr>
            <w:tcW w:w="1792" w:type="dxa"/>
            <w:tcBorders>
              <w:top w:val="nil"/>
              <w:bottom w:val="nil"/>
            </w:tcBorders>
          </w:tcPr>
          <w:p w:rsidR="009536F4" w:rsidRDefault="009536F4">
            <w:pPr>
              <w:pStyle w:val="TableParagraph"/>
              <w:ind w:left="0"/>
              <w:rPr>
                <w:sz w:val="20"/>
              </w:rPr>
            </w:pP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9536F4">
            <w:pPr>
              <w:pStyle w:val="TableParagraph"/>
              <w:ind w:left="0"/>
              <w:rPr>
                <w:sz w:val="20"/>
              </w:rPr>
            </w:pPr>
          </w:p>
        </w:tc>
        <w:tc>
          <w:tcPr>
            <w:tcW w:w="1861" w:type="dxa"/>
            <w:tcBorders>
              <w:top w:val="nil"/>
              <w:bottom w:val="nil"/>
            </w:tcBorders>
          </w:tcPr>
          <w:p w:rsidR="009536F4" w:rsidRDefault="009536F4">
            <w:pPr>
              <w:pStyle w:val="TableParagraph"/>
              <w:ind w:left="0"/>
              <w:rPr>
                <w:sz w:val="20"/>
              </w:rPr>
            </w:pPr>
          </w:p>
        </w:tc>
        <w:tc>
          <w:tcPr>
            <w:tcW w:w="2977" w:type="dxa"/>
            <w:tcBorders>
              <w:top w:val="nil"/>
              <w:bottom w:val="nil"/>
            </w:tcBorders>
          </w:tcPr>
          <w:p w:rsidR="009536F4" w:rsidRDefault="00D05F0A">
            <w:pPr>
              <w:pStyle w:val="TableParagraph"/>
              <w:spacing w:line="256" w:lineRule="exact"/>
              <w:rPr>
                <w:sz w:val="24"/>
              </w:rPr>
            </w:pPr>
            <w:r>
              <w:rPr>
                <w:sz w:val="24"/>
              </w:rPr>
              <w:t>позивања на одговорност,</w:t>
            </w:r>
          </w:p>
        </w:tc>
        <w:tc>
          <w:tcPr>
            <w:tcW w:w="1792" w:type="dxa"/>
            <w:tcBorders>
              <w:top w:val="nil"/>
              <w:bottom w:val="nil"/>
            </w:tcBorders>
          </w:tcPr>
          <w:p w:rsidR="009536F4" w:rsidRDefault="009536F4">
            <w:pPr>
              <w:pStyle w:val="TableParagraph"/>
              <w:ind w:left="0"/>
              <w:rPr>
                <w:sz w:val="20"/>
              </w:rPr>
            </w:pPr>
          </w:p>
        </w:tc>
        <w:tc>
          <w:tcPr>
            <w:tcW w:w="2268" w:type="dxa"/>
            <w:tcBorders>
              <w:top w:val="nil"/>
              <w:bottom w:val="nil"/>
            </w:tcBorders>
          </w:tcPr>
          <w:p w:rsidR="009536F4" w:rsidRDefault="009536F4">
            <w:pPr>
              <w:pStyle w:val="TableParagraph"/>
              <w:ind w:left="0"/>
              <w:rPr>
                <w:sz w:val="20"/>
              </w:rPr>
            </w:pPr>
          </w:p>
        </w:tc>
      </w:tr>
      <w:tr w:rsidR="009536F4">
        <w:trPr>
          <w:trHeight w:val="275"/>
        </w:trPr>
        <w:tc>
          <w:tcPr>
            <w:tcW w:w="1842" w:type="dxa"/>
            <w:tcBorders>
              <w:top w:val="nil"/>
              <w:bottom w:val="nil"/>
            </w:tcBorders>
          </w:tcPr>
          <w:p w:rsidR="009536F4" w:rsidRDefault="009536F4">
            <w:pPr>
              <w:pStyle w:val="TableParagraph"/>
              <w:ind w:left="0"/>
              <w:rPr>
                <w:sz w:val="20"/>
              </w:rPr>
            </w:pPr>
          </w:p>
        </w:tc>
        <w:tc>
          <w:tcPr>
            <w:tcW w:w="1861" w:type="dxa"/>
            <w:tcBorders>
              <w:top w:val="nil"/>
              <w:bottom w:val="nil"/>
            </w:tcBorders>
          </w:tcPr>
          <w:p w:rsidR="009536F4" w:rsidRDefault="009536F4">
            <w:pPr>
              <w:pStyle w:val="TableParagraph"/>
              <w:ind w:left="0"/>
              <w:rPr>
                <w:sz w:val="20"/>
              </w:rPr>
            </w:pPr>
          </w:p>
        </w:tc>
        <w:tc>
          <w:tcPr>
            <w:tcW w:w="2977" w:type="dxa"/>
            <w:tcBorders>
              <w:top w:val="nil"/>
              <w:bottom w:val="nil"/>
            </w:tcBorders>
          </w:tcPr>
          <w:p w:rsidR="009536F4" w:rsidRDefault="00D05F0A">
            <w:pPr>
              <w:pStyle w:val="TableParagraph"/>
              <w:spacing w:line="256" w:lineRule="exact"/>
              <w:rPr>
                <w:sz w:val="24"/>
              </w:rPr>
            </w:pPr>
            <w:r>
              <w:rPr>
                <w:sz w:val="24"/>
              </w:rPr>
              <w:t>удруживање ради вршења</w:t>
            </w:r>
          </w:p>
        </w:tc>
        <w:tc>
          <w:tcPr>
            <w:tcW w:w="1792" w:type="dxa"/>
            <w:tcBorders>
              <w:top w:val="nil"/>
              <w:bottom w:val="nil"/>
            </w:tcBorders>
          </w:tcPr>
          <w:p w:rsidR="009536F4" w:rsidRDefault="009536F4">
            <w:pPr>
              <w:pStyle w:val="TableParagraph"/>
              <w:ind w:left="0"/>
              <w:rPr>
                <w:sz w:val="20"/>
              </w:rPr>
            </w:pPr>
          </w:p>
        </w:tc>
        <w:tc>
          <w:tcPr>
            <w:tcW w:w="2268" w:type="dxa"/>
            <w:tcBorders>
              <w:top w:val="nil"/>
              <w:bottom w:val="nil"/>
            </w:tcBorders>
          </w:tcPr>
          <w:p w:rsidR="009536F4" w:rsidRDefault="009536F4">
            <w:pPr>
              <w:pStyle w:val="TableParagraph"/>
              <w:ind w:left="0"/>
              <w:rPr>
                <w:sz w:val="20"/>
              </w:rPr>
            </w:pPr>
          </w:p>
        </w:tc>
      </w:tr>
      <w:tr w:rsidR="009536F4">
        <w:trPr>
          <w:trHeight w:val="268"/>
        </w:trPr>
        <w:tc>
          <w:tcPr>
            <w:tcW w:w="1842" w:type="dxa"/>
            <w:tcBorders>
              <w:top w:val="nil"/>
            </w:tcBorders>
          </w:tcPr>
          <w:p w:rsidR="009536F4" w:rsidRDefault="009536F4">
            <w:pPr>
              <w:pStyle w:val="TableParagraph"/>
              <w:ind w:left="0"/>
              <w:rPr>
                <w:sz w:val="18"/>
              </w:rPr>
            </w:pPr>
          </w:p>
        </w:tc>
        <w:tc>
          <w:tcPr>
            <w:tcW w:w="1861" w:type="dxa"/>
            <w:tcBorders>
              <w:top w:val="nil"/>
            </w:tcBorders>
          </w:tcPr>
          <w:p w:rsidR="009536F4" w:rsidRDefault="009536F4">
            <w:pPr>
              <w:pStyle w:val="TableParagraph"/>
              <w:ind w:left="0"/>
              <w:rPr>
                <w:sz w:val="18"/>
              </w:rPr>
            </w:pPr>
          </w:p>
        </w:tc>
        <w:tc>
          <w:tcPr>
            <w:tcW w:w="2977" w:type="dxa"/>
            <w:tcBorders>
              <w:top w:val="nil"/>
            </w:tcBorders>
          </w:tcPr>
          <w:p w:rsidR="009536F4" w:rsidRDefault="00D05F0A">
            <w:pPr>
              <w:pStyle w:val="TableParagraph"/>
              <w:spacing w:line="248" w:lineRule="exact"/>
              <w:rPr>
                <w:sz w:val="24"/>
              </w:rPr>
            </w:pPr>
            <w:r>
              <w:rPr>
                <w:sz w:val="24"/>
              </w:rPr>
              <w:t>дискриминације</w:t>
            </w:r>
          </w:p>
        </w:tc>
        <w:tc>
          <w:tcPr>
            <w:tcW w:w="1792" w:type="dxa"/>
            <w:tcBorders>
              <w:top w:val="nil"/>
            </w:tcBorders>
          </w:tcPr>
          <w:p w:rsidR="009536F4" w:rsidRDefault="009536F4">
            <w:pPr>
              <w:pStyle w:val="TableParagraph"/>
              <w:ind w:left="0"/>
              <w:rPr>
                <w:sz w:val="18"/>
              </w:rPr>
            </w:pPr>
          </w:p>
        </w:tc>
        <w:tc>
          <w:tcPr>
            <w:tcW w:w="2268" w:type="dxa"/>
            <w:tcBorders>
              <w:top w:val="nil"/>
            </w:tcBorders>
          </w:tcPr>
          <w:p w:rsidR="009536F4" w:rsidRDefault="009536F4">
            <w:pPr>
              <w:pStyle w:val="TableParagraph"/>
              <w:ind w:left="0"/>
              <w:rPr>
                <w:sz w:val="18"/>
              </w:rPr>
            </w:pPr>
          </w:p>
        </w:tc>
      </w:tr>
    </w:tbl>
    <w:p w:rsidR="009536F4" w:rsidRDefault="009536F4">
      <w:pPr>
        <w:rPr>
          <w:sz w:val="18"/>
        </w:rPr>
        <w:sectPr w:rsidR="009536F4">
          <w:pgSz w:w="12240" w:h="15840"/>
          <w:pgMar w:top="1360" w:right="720" w:bottom="820" w:left="540" w:header="577" w:footer="633" w:gutter="0"/>
          <w:cols w:space="720"/>
        </w:sectPr>
      </w:pPr>
    </w:p>
    <w:p w:rsidR="009536F4" w:rsidRDefault="00D05F0A">
      <w:pPr>
        <w:spacing w:before="80"/>
        <w:ind w:left="693"/>
        <w:jc w:val="both"/>
        <w:rPr>
          <w:b/>
          <w:sz w:val="24"/>
        </w:rPr>
      </w:pPr>
      <w:r>
        <w:rPr>
          <w:b/>
          <w:sz w:val="24"/>
        </w:rPr>
        <w:lastRenderedPageBreak/>
        <w:t>ОСНОВНИ ПРИНЦИПИ ПРОГРАМА</w:t>
      </w:r>
    </w:p>
    <w:p w:rsidR="009536F4" w:rsidRPr="00815049" w:rsidRDefault="00D05F0A">
      <w:pPr>
        <w:pStyle w:val="BodyText"/>
        <w:spacing w:before="150"/>
        <w:ind w:left="933"/>
        <w:rPr>
          <w:lang w:val="ru-RU"/>
        </w:rPr>
      </w:pPr>
      <w:r w:rsidRPr="00815049">
        <w:rPr>
          <w:lang w:val="ru-RU"/>
        </w:rPr>
        <w:t>Принципи на којима се заснива овај Програм и поступање на основу њега, односе се на: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право на живот, опстанак и развој</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најбољи интерес детета, уз обезбеђивање поверљивости података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спречавање дискриминације, што значи обухватање свих ученика овим Програмом</w:t>
      </w:r>
    </w:p>
    <w:p w:rsidR="009536F4" w:rsidRPr="00815049" w:rsidRDefault="00D05F0A">
      <w:pPr>
        <w:pStyle w:val="ListParagraph"/>
        <w:numPr>
          <w:ilvl w:val="0"/>
          <w:numId w:val="4"/>
        </w:numPr>
        <w:tabs>
          <w:tab w:val="left" w:pos="838"/>
        </w:tabs>
        <w:ind w:right="1251" w:firstLine="0"/>
        <w:rPr>
          <w:sz w:val="24"/>
          <w:lang w:val="ru-RU"/>
        </w:rPr>
      </w:pPr>
      <w:r w:rsidRPr="00815049">
        <w:rPr>
          <w:sz w:val="24"/>
          <w:lang w:val="ru-RU"/>
        </w:rPr>
        <w:t xml:space="preserve">активно учешће ученика, које се обезбеђује правовременим информисањем и </w:t>
      </w:r>
      <w:r w:rsidRPr="00815049">
        <w:rPr>
          <w:spacing w:val="-3"/>
          <w:sz w:val="24"/>
          <w:lang w:val="ru-RU"/>
        </w:rPr>
        <w:t xml:space="preserve">давањем </w:t>
      </w:r>
      <w:r w:rsidRPr="00815049">
        <w:rPr>
          <w:sz w:val="24"/>
          <w:lang w:val="ru-RU"/>
        </w:rPr>
        <w:t>могућности да искажу своје мишљење</w:t>
      </w:r>
    </w:p>
    <w:p w:rsidR="009536F4" w:rsidRPr="00815049" w:rsidRDefault="009536F4">
      <w:pPr>
        <w:pStyle w:val="BodyText"/>
        <w:spacing w:before="11"/>
        <w:rPr>
          <w:sz w:val="23"/>
          <w:lang w:val="ru-RU"/>
        </w:rPr>
      </w:pPr>
    </w:p>
    <w:p w:rsidR="009536F4" w:rsidRDefault="00D05F0A">
      <w:pPr>
        <w:pStyle w:val="Heading1"/>
        <w:jc w:val="both"/>
      </w:pPr>
      <w:r>
        <w:t>ЦИЉЕВИ ПРОГРАМА</w:t>
      </w:r>
    </w:p>
    <w:p w:rsidR="009536F4" w:rsidRPr="00815049" w:rsidRDefault="00D05F0A">
      <w:pPr>
        <w:pStyle w:val="BodyText"/>
        <w:spacing w:before="150"/>
        <w:ind w:left="693" w:right="512" w:firstLine="1050"/>
        <w:jc w:val="both"/>
        <w:rPr>
          <w:lang w:val="ru-RU"/>
        </w:rPr>
      </w:pPr>
      <w:r w:rsidRPr="00815049">
        <w:rPr>
          <w:lang w:val="ru-RU"/>
        </w:rPr>
        <w:t>Циљ програма је превенција свих облика насилничког понашања, као и стручна интервенција у ситуацијама потенцијалног или стварног насилничког понашања ученика,</w:t>
      </w:r>
      <w:r w:rsidR="00B85332" w:rsidRPr="00815049">
        <w:rPr>
          <w:lang w:val="ru-RU"/>
        </w:rPr>
        <w:t xml:space="preserve"> </w:t>
      </w:r>
      <w:r w:rsidRPr="00815049">
        <w:rPr>
          <w:lang w:val="ru-RU"/>
        </w:rPr>
        <w:t>родитеља, наставника или других лица.</w:t>
      </w:r>
    </w:p>
    <w:p w:rsidR="009536F4" w:rsidRPr="00815049" w:rsidRDefault="00D05F0A">
      <w:pPr>
        <w:pStyle w:val="Heading1"/>
        <w:spacing w:before="150"/>
        <w:jc w:val="both"/>
        <w:rPr>
          <w:b w:val="0"/>
          <w:lang w:val="ru-RU"/>
        </w:rPr>
      </w:pPr>
      <w:r w:rsidRPr="00815049">
        <w:rPr>
          <w:lang w:val="ru-RU"/>
        </w:rPr>
        <w:t>Циљеви Програма у превенцији су</w:t>
      </w:r>
      <w:r w:rsidRPr="00815049">
        <w:rPr>
          <w:b w:val="0"/>
          <w:lang w:val="ru-RU"/>
        </w:rPr>
        <w:t>:</w:t>
      </w:r>
    </w:p>
    <w:p w:rsidR="009536F4" w:rsidRPr="00815049" w:rsidRDefault="00D05F0A">
      <w:pPr>
        <w:pStyle w:val="ListParagraph"/>
        <w:numPr>
          <w:ilvl w:val="0"/>
          <w:numId w:val="4"/>
        </w:numPr>
        <w:tabs>
          <w:tab w:val="left" w:pos="838"/>
        </w:tabs>
        <w:ind w:left="837"/>
        <w:jc w:val="both"/>
        <w:rPr>
          <w:sz w:val="24"/>
          <w:lang w:val="ru-RU"/>
        </w:rPr>
      </w:pPr>
      <w:r w:rsidRPr="00815049">
        <w:rPr>
          <w:sz w:val="24"/>
          <w:lang w:val="ru-RU"/>
        </w:rPr>
        <w:t>Подстицање и развијање климе прихватања, толеранције и међусобног уважавања</w:t>
      </w:r>
    </w:p>
    <w:p w:rsidR="009536F4" w:rsidRPr="00815049" w:rsidRDefault="00D05F0A">
      <w:pPr>
        <w:pStyle w:val="BodyText"/>
        <w:ind w:left="693" w:right="511"/>
        <w:jc w:val="both"/>
        <w:rPr>
          <w:lang w:val="ru-RU"/>
        </w:rPr>
      </w:pPr>
      <w:r w:rsidRPr="00815049">
        <w:rPr>
          <w:lang w:val="ru-RU"/>
        </w:rPr>
        <w:t>•Идентификација безбедносних ризика у школи увидом у документацију, непосредно окружење евидентирањем критичних места у школи, анкетирањем ученика,</w:t>
      </w:r>
      <w:r w:rsidR="00B85332" w:rsidRPr="00815049">
        <w:rPr>
          <w:lang w:val="ru-RU"/>
        </w:rPr>
        <w:t xml:space="preserve"> </w:t>
      </w:r>
      <w:r w:rsidRPr="00815049">
        <w:rPr>
          <w:lang w:val="ru-RU"/>
        </w:rPr>
        <w:t>наставника и родитеља</w:t>
      </w:r>
    </w:p>
    <w:p w:rsidR="009536F4" w:rsidRPr="00815049" w:rsidRDefault="00D05F0A">
      <w:pPr>
        <w:pStyle w:val="BodyText"/>
        <w:ind w:left="693" w:right="2893"/>
        <w:jc w:val="both"/>
        <w:rPr>
          <w:lang w:val="ru-RU"/>
        </w:rPr>
      </w:pPr>
      <w:r w:rsidRPr="00815049">
        <w:rPr>
          <w:lang w:val="ru-RU"/>
        </w:rPr>
        <w:t>•Повећање осетљивости свих који су у</w:t>
      </w:r>
      <w:r w:rsidR="00B85332" w:rsidRPr="00815049">
        <w:rPr>
          <w:lang w:val="ru-RU"/>
        </w:rPr>
        <w:t xml:space="preserve">кључени у живот и рад школе, на </w:t>
      </w:r>
      <w:r w:rsidRPr="00815049">
        <w:rPr>
          <w:lang w:val="ru-RU"/>
        </w:rPr>
        <w:t>препознавање насиља и злостављања</w:t>
      </w:r>
    </w:p>
    <w:p w:rsidR="009536F4" w:rsidRPr="00815049" w:rsidRDefault="00D05F0A">
      <w:pPr>
        <w:pStyle w:val="BodyText"/>
        <w:ind w:left="693" w:right="512"/>
        <w:jc w:val="both"/>
        <w:rPr>
          <w:lang w:val="ru-RU"/>
        </w:rPr>
      </w:pPr>
      <w:r w:rsidRPr="00815049">
        <w:rPr>
          <w:lang w:val="ru-RU"/>
        </w:rPr>
        <w:t>•Унапређење способности свих учесника у школском животу – наставног и ваннаставног особља, ученика, родитеља, локалне заједнице – за уочавање, препознавање и решавање проблема насиља</w:t>
      </w:r>
    </w:p>
    <w:p w:rsidR="009536F4" w:rsidRPr="00815049" w:rsidRDefault="00D05F0A">
      <w:pPr>
        <w:pStyle w:val="ListParagraph"/>
        <w:numPr>
          <w:ilvl w:val="0"/>
          <w:numId w:val="4"/>
        </w:numPr>
        <w:tabs>
          <w:tab w:val="left" w:pos="840"/>
        </w:tabs>
        <w:ind w:right="512" w:firstLine="0"/>
        <w:rPr>
          <w:sz w:val="24"/>
          <w:lang w:val="ru-RU"/>
        </w:rPr>
      </w:pPr>
      <w:r w:rsidRPr="00815049">
        <w:rPr>
          <w:sz w:val="24"/>
          <w:lang w:val="ru-RU"/>
        </w:rPr>
        <w:t xml:space="preserve">Оспособљавање свих запослених и родитеља за рано препознавање знакова у понашању </w:t>
      </w:r>
      <w:r w:rsidRPr="00815049">
        <w:rPr>
          <w:spacing w:val="-5"/>
          <w:sz w:val="24"/>
          <w:lang w:val="ru-RU"/>
        </w:rPr>
        <w:t xml:space="preserve">деце </w:t>
      </w:r>
      <w:r w:rsidRPr="00815049">
        <w:rPr>
          <w:sz w:val="24"/>
          <w:lang w:val="ru-RU"/>
        </w:rPr>
        <w:t>који указују на потенцијално насилно понашање</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Пружање помоћи ученицима у савладавању личних проблема и проблема у учењу</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Изграђивање и примена норми понашања, информисање о правилима и кућном реду</w:t>
      </w:r>
    </w:p>
    <w:p w:rsidR="009536F4" w:rsidRPr="00815049" w:rsidRDefault="00D05F0A">
      <w:pPr>
        <w:pStyle w:val="ListParagraph"/>
        <w:numPr>
          <w:ilvl w:val="0"/>
          <w:numId w:val="4"/>
        </w:numPr>
        <w:tabs>
          <w:tab w:val="left" w:pos="864"/>
        </w:tabs>
        <w:ind w:right="512" w:firstLine="0"/>
        <w:rPr>
          <w:sz w:val="24"/>
          <w:lang w:val="ru-RU"/>
        </w:rPr>
      </w:pPr>
      <w:r w:rsidRPr="00815049">
        <w:rPr>
          <w:sz w:val="24"/>
          <w:lang w:val="ru-RU"/>
        </w:rPr>
        <w:t xml:space="preserve">Дефинисање процедура и поступака реаговања на насиље и информисање свих учесника </w:t>
      </w:r>
      <w:r w:rsidRPr="00815049">
        <w:rPr>
          <w:spacing w:val="-18"/>
          <w:sz w:val="24"/>
          <w:lang w:val="ru-RU"/>
        </w:rPr>
        <w:t xml:space="preserve">у </w:t>
      </w:r>
      <w:r w:rsidRPr="00815049">
        <w:rPr>
          <w:sz w:val="24"/>
          <w:lang w:val="ru-RU"/>
        </w:rPr>
        <w:t>школском животу о томе</w:t>
      </w:r>
    </w:p>
    <w:p w:rsidR="009536F4" w:rsidRPr="00815049" w:rsidRDefault="00D05F0A">
      <w:pPr>
        <w:pStyle w:val="ListParagraph"/>
        <w:numPr>
          <w:ilvl w:val="0"/>
          <w:numId w:val="4"/>
        </w:numPr>
        <w:tabs>
          <w:tab w:val="left" w:pos="850"/>
        </w:tabs>
        <w:ind w:right="511" w:firstLine="0"/>
        <w:rPr>
          <w:sz w:val="24"/>
          <w:lang w:val="ru-RU"/>
        </w:rPr>
      </w:pPr>
      <w:r w:rsidRPr="00815049">
        <w:rPr>
          <w:sz w:val="24"/>
          <w:lang w:val="ru-RU"/>
        </w:rPr>
        <w:t>Омогућавање свим ученицима који имају сазнања о могућем насилном акту да без излагања опасности врше пријављивање насиља</w:t>
      </w:r>
    </w:p>
    <w:p w:rsidR="009536F4" w:rsidRPr="00815049" w:rsidRDefault="00D05F0A">
      <w:pPr>
        <w:pStyle w:val="ListParagraph"/>
        <w:numPr>
          <w:ilvl w:val="0"/>
          <w:numId w:val="4"/>
        </w:numPr>
        <w:tabs>
          <w:tab w:val="left" w:pos="857"/>
        </w:tabs>
        <w:ind w:right="511" w:firstLine="0"/>
        <w:rPr>
          <w:sz w:val="24"/>
          <w:lang w:val="ru-RU"/>
        </w:rPr>
      </w:pPr>
      <w:r w:rsidRPr="00815049">
        <w:rPr>
          <w:sz w:val="24"/>
          <w:lang w:val="ru-RU"/>
        </w:rPr>
        <w:t>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rsidR="009536F4" w:rsidRPr="00815049" w:rsidRDefault="00D05F0A">
      <w:pPr>
        <w:pStyle w:val="ListParagraph"/>
        <w:numPr>
          <w:ilvl w:val="0"/>
          <w:numId w:val="4"/>
        </w:numPr>
        <w:tabs>
          <w:tab w:val="left" w:pos="876"/>
        </w:tabs>
        <w:ind w:right="511" w:firstLine="0"/>
        <w:rPr>
          <w:sz w:val="24"/>
          <w:lang w:val="ru-RU"/>
        </w:rPr>
      </w:pPr>
      <w:r w:rsidRPr="00815049">
        <w:rPr>
          <w:sz w:val="24"/>
          <w:lang w:val="ru-RU"/>
        </w:rPr>
        <w:t>Сарадња са родитељима путем Савета, родитељских састанака, индивидуалних и групних разговора</w:t>
      </w:r>
    </w:p>
    <w:p w:rsidR="009536F4" w:rsidRPr="00815049" w:rsidRDefault="00D05F0A">
      <w:pPr>
        <w:pStyle w:val="ListParagraph"/>
        <w:numPr>
          <w:ilvl w:val="0"/>
          <w:numId w:val="4"/>
        </w:numPr>
        <w:tabs>
          <w:tab w:val="left" w:pos="841"/>
        </w:tabs>
        <w:ind w:right="511" w:firstLine="0"/>
        <w:rPr>
          <w:sz w:val="24"/>
          <w:lang w:val="ru-RU"/>
        </w:rPr>
      </w:pPr>
      <w:r w:rsidRPr="00815049">
        <w:rPr>
          <w:sz w:val="24"/>
          <w:lang w:val="ru-RU"/>
        </w:rPr>
        <w:t>Сарадња са службама ван школе које посредно и непосредно могу помоћи на превазилажењу проблема насиља у школи</w:t>
      </w:r>
    </w:p>
    <w:p w:rsidR="009536F4" w:rsidRPr="00815049" w:rsidRDefault="009536F4">
      <w:pPr>
        <w:pStyle w:val="BodyText"/>
        <w:rPr>
          <w:lang w:val="ru-RU"/>
        </w:rPr>
      </w:pPr>
    </w:p>
    <w:p w:rsidR="009536F4" w:rsidRPr="00815049" w:rsidRDefault="00D05F0A">
      <w:pPr>
        <w:pStyle w:val="Heading1"/>
        <w:rPr>
          <w:lang w:val="ru-RU"/>
        </w:rPr>
      </w:pPr>
      <w:r w:rsidRPr="00815049">
        <w:rPr>
          <w:lang w:val="ru-RU"/>
        </w:rPr>
        <w:t>Циљеви Програма у интервенцији су:</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Спровођење процедура и поступака реаговања у ситуацијама насиља</w:t>
      </w:r>
    </w:p>
    <w:p w:rsidR="009536F4" w:rsidRPr="00815049" w:rsidRDefault="00D05F0A">
      <w:pPr>
        <w:pStyle w:val="ListParagraph"/>
        <w:numPr>
          <w:ilvl w:val="0"/>
          <w:numId w:val="4"/>
        </w:numPr>
        <w:tabs>
          <w:tab w:val="left" w:pos="838"/>
        </w:tabs>
        <w:ind w:right="1603" w:firstLine="0"/>
        <w:rPr>
          <w:sz w:val="24"/>
          <w:lang w:val="ru-RU"/>
        </w:rPr>
      </w:pPr>
      <w:r w:rsidRPr="00815049">
        <w:rPr>
          <w:sz w:val="24"/>
          <w:lang w:val="ru-RU"/>
        </w:rPr>
        <w:t>Праћење и евидентирање врста и учесталости насиља и процењивање ефикасности спровођења Програма заштите</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Рад на отклањању последица насиља и интеграција ученика у заједницу вршњака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Саветодавни рад са ученицима који трпе насиље, врше насиље или су посматрачи насиља</w:t>
      </w:r>
    </w:p>
    <w:p w:rsidR="009536F4" w:rsidRPr="00815049" w:rsidRDefault="009536F4">
      <w:pPr>
        <w:rPr>
          <w:sz w:val="24"/>
          <w:lang w:val="ru-RU"/>
        </w:rPr>
        <w:sectPr w:rsidR="009536F4" w:rsidRPr="00815049">
          <w:pgSz w:w="12240" w:h="15840"/>
          <w:pgMar w:top="1360" w:right="720" w:bottom="820" w:left="540" w:header="577" w:footer="633" w:gutter="0"/>
          <w:cols w:space="720"/>
        </w:sectPr>
      </w:pPr>
    </w:p>
    <w:p w:rsidR="009536F4" w:rsidRDefault="00D05F0A">
      <w:pPr>
        <w:pStyle w:val="Heading1"/>
        <w:spacing w:before="80"/>
      </w:pPr>
      <w:r>
        <w:lastRenderedPageBreak/>
        <w:t>ПРЕВЕНТИВНЕ АКТИВНОСТИ</w:t>
      </w:r>
    </w:p>
    <w:p w:rsidR="009536F4" w:rsidRPr="00815049" w:rsidRDefault="00D05F0A">
      <w:pPr>
        <w:pStyle w:val="BodyText"/>
        <w:ind w:left="1053"/>
        <w:rPr>
          <w:lang w:val="ru-RU"/>
        </w:rPr>
      </w:pPr>
      <w:r w:rsidRPr="00815049">
        <w:rPr>
          <w:lang w:val="ru-RU"/>
        </w:rPr>
        <w:t>Превентивне активности заједнички планирају и спроводе ученици, родитељи и запослени.</w:t>
      </w:r>
    </w:p>
    <w:p w:rsidR="009536F4" w:rsidRPr="00815049" w:rsidRDefault="009536F4">
      <w:pPr>
        <w:pStyle w:val="BodyText"/>
        <w:spacing w:before="8"/>
        <w:rPr>
          <w:sz w:val="25"/>
          <w:lang w:val="ru-RU"/>
        </w:rPr>
      </w:pPr>
    </w:p>
    <w:tbl>
      <w:tblPr>
        <w:tblW w:w="0" w:type="auto"/>
        <w:tblInd w:w="88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71"/>
        <w:gridCol w:w="4235"/>
      </w:tblGrid>
      <w:tr w:rsidR="009536F4">
        <w:trPr>
          <w:trHeight w:val="826"/>
        </w:trPr>
        <w:tc>
          <w:tcPr>
            <w:tcW w:w="5371" w:type="dxa"/>
          </w:tcPr>
          <w:p w:rsidR="009536F4" w:rsidRPr="00815049" w:rsidRDefault="009536F4">
            <w:pPr>
              <w:pStyle w:val="TableParagraph"/>
              <w:spacing w:before="11"/>
              <w:ind w:left="0"/>
              <w:rPr>
                <w:sz w:val="23"/>
                <w:lang w:val="ru-RU"/>
              </w:rPr>
            </w:pPr>
          </w:p>
          <w:p w:rsidR="009536F4" w:rsidRDefault="00D05F0A">
            <w:pPr>
              <w:pStyle w:val="TableParagraph"/>
              <w:ind w:left="1866" w:right="1859"/>
              <w:jc w:val="center"/>
              <w:rPr>
                <w:b/>
                <w:sz w:val="24"/>
              </w:rPr>
            </w:pPr>
            <w:r>
              <w:rPr>
                <w:b/>
                <w:sz w:val="24"/>
              </w:rPr>
              <w:t>АКТИВНОСТ</w:t>
            </w:r>
          </w:p>
        </w:tc>
        <w:tc>
          <w:tcPr>
            <w:tcW w:w="4235" w:type="dxa"/>
          </w:tcPr>
          <w:p w:rsidR="009536F4" w:rsidRDefault="009536F4">
            <w:pPr>
              <w:pStyle w:val="TableParagraph"/>
              <w:spacing w:before="11"/>
              <w:ind w:left="0"/>
              <w:rPr>
                <w:sz w:val="35"/>
              </w:rPr>
            </w:pPr>
          </w:p>
          <w:p w:rsidR="009536F4" w:rsidRDefault="00D05F0A">
            <w:pPr>
              <w:pStyle w:val="TableParagraph"/>
              <w:ind w:left="1433" w:right="1423"/>
              <w:jc w:val="center"/>
              <w:rPr>
                <w:b/>
                <w:sz w:val="24"/>
              </w:rPr>
            </w:pPr>
            <w:r>
              <w:rPr>
                <w:b/>
                <w:sz w:val="24"/>
              </w:rPr>
              <w:t>НОСИОЦИ</w:t>
            </w:r>
          </w:p>
        </w:tc>
      </w:tr>
      <w:tr w:rsidR="009536F4">
        <w:trPr>
          <w:trHeight w:val="826"/>
        </w:trPr>
        <w:tc>
          <w:tcPr>
            <w:tcW w:w="5371" w:type="dxa"/>
          </w:tcPr>
          <w:p w:rsidR="009536F4" w:rsidRPr="00815049" w:rsidRDefault="00D05F0A">
            <w:pPr>
              <w:pStyle w:val="TableParagraph"/>
              <w:spacing w:before="137"/>
              <w:ind w:left="305" w:right="836"/>
              <w:rPr>
                <w:sz w:val="24"/>
                <w:lang w:val="ru-RU"/>
              </w:rPr>
            </w:pPr>
            <w:r w:rsidRPr="00815049">
              <w:rPr>
                <w:sz w:val="24"/>
                <w:lang w:val="ru-RU"/>
              </w:rPr>
              <w:t>Формирање Тима за заштиту ученика од насиља за наредну школску годину</w:t>
            </w:r>
          </w:p>
        </w:tc>
        <w:tc>
          <w:tcPr>
            <w:tcW w:w="4235" w:type="dxa"/>
          </w:tcPr>
          <w:p w:rsidR="009536F4" w:rsidRDefault="00D05F0A">
            <w:pPr>
              <w:pStyle w:val="TableParagraph"/>
              <w:spacing w:before="137"/>
              <w:ind w:left="307"/>
              <w:rPr>
                <w:sz w:val="24"/>
              </w:rPr>
            </w:pPr>
            <w:r>
              <w:rPr>
                <w:sz w:val="24"/>
              </w:rPr>
              <w:t>Директор</w:t>
            </w:r>
          </w:p>
        </w:tc>
      </w:tr>
      <w:tr w:rsidR="00815049">
        <w:trPr>
          <w:trHeight w:val="826"/>
        </w:trPr>
        <w:tc>
          <w:tcPr>
            <w:tcW w:w="5371" w:type="dxa"/>
          </w:tcPr>
          <w:p w:rsidR="00815049" w:rsidRPr="00815049" w:rsidRDefault="00815049" w:rsidP="00815049">
            <w:pPr>
              <w:pStyle w:val="TableParagraph"/>
              <w:spacing w:before="137"/>
              <w:ind w:left="0" w:right="836"/>
              <w:rPr>
                <w:sz w:val="24"/>
                <w:lang w:val="sr-Cyrl-RS"/>
              </w:rPr>
            </w:pPr>
            <w:r>
              <w:rPr>
                <w:sz w:val="24"/>
                <w:lang w:val="sr-Cyrl-RS"/>
              </w:rPr>
              <w:t xml:space="preserve">      Организовање дежурства запослених</w:t>
            </w:r>
          </w:p>
        </w:tc>
        <w:tc>
          <w:tcPr>
            <w:tcW w:w="4235" w:type="dxa"/>
          </w:tcPr>
          <w:p w:rsidR="00815049" w:rsidRDefault="00815049">
            <w:pPr>
              <w:pStyle w:val="TableParagraph"/>
              <w:spacing w:before="137"/>
              <w:ind w:left="307"/>
              <w:rPr>
                <w:sz w:val="24"/>
              </w:rPr>
            </w:pPr>
            <w:r>
              <w:rPr>
                <w:sz w:val="24"/>
              </w:rPr>
              <w:t>Директор</w:t>
            </w:r>
          </w:p>
        </w:tc>
      </w:tr>
      <w:tr w:rsidR="009536F4" w:rsidRPr="00815049">
        <w:trPr>
          <w:trHeight w:val="1654"/>
        </w:trPr>
        <w:tc>
          <w:tcPr>
            <w:tcW w:w="5371" w:type="dxa"/>
          </w:tcPr>
          <w:p w:rsidR="009536F4" w:rsidRPr="00815049" w:rsidRDefault="00D05F0A">
            <w:pPr>
              <w:pStyle w:val="TableParagraph"/>
              <w:spacing w:before="137"/>
              <w:ind w:left="305" w:right="491"/>
              <w:rPr>
                <w:sz w:val="24"/>
                <w:lang w:val="ru-RU"/>
              </w:rPr>
            </w:pPr>
            <w:r w:rsidRPr="00815049">
              <w:rPr>
                <w:sz w:val="24"/>
                <w:lang w:val="ru-RU"/>
              </w:rPr>
              <w:t>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w:t>
            </w:r>
          </w:p>
        </w:tc>
        <w:tc>
          <w:tcPr>
            <w:tcW w:w="4235" w:type="dxa"/>
          </w:tcPr>
          <w:p w:rsidR="009536F4" w:rsidRPr="00815049" w:rsidRDefault="009536F4">
            <w:pPr>
              <w:pStyle w:val="TableParagraph"/>
              <w:ind w:left="0"/>
              <w:rPr>
                <w:sz w:val="26"/>
                <w:lang w:val="ru-RU"/>
              </w:rPr>
            </w:pPr>
          </w:p>
          <w:p w:rsidR="009536F4" w:rsidRPr="00815049" w:rsidRDefault="009536F4">
            <w:pPr>
              <w:pStyle w:val="TableParagraph"/>
              <w:spacing w:before="11"/>
              <w:ind w:left="0"/>
              <w:rPr>
                <w:sz w:val="21"/>
                <w:lang w:val="ru-RU"/>
              </w:rPr>
            </w:pPr>
          </w:p>
          <w:p w:rsidR="009536F4" w:rsidRPr="00815049" w:rsidRDefault="00D05F0A">
            <w:pPr>
              <w:pStyle w:val="TableParagraph"/>
              <w:ind w:left="307" w:right="1081"/>
              <w:rPr>
                <w:sz w:val="24"/>
                <w:lang w:val="ru-RU"/>
              </w:rPr>
            </w:pPr>
            <w:r w:rsidRPr="00815049">
              <w:rPr>
                <w:sz w:val="24"/>
                <w:lang w:val="ru-RU"/>
              </w:rPr>
              <w:t>Тим за заштиту ученика од насиља</w:t>
            </w:r>
          </w:p>
        </w:tc>
      </w:tr>
      <w:tr w:rsidR="009536F4" w:rsidRPr="00815049">
        <w:trPr>
          <w:trHeight w:val="1102"/>
        </w:trPr>
        <w:tc>
          <w:tcPr>
            <w:tcW w:w="5371" w:type="dxa"/>
          </w:tcPr>
          <w:p w:rsidR="009536F4" w:rsidRPr="00815049" w:rsidRDefault="00D05F0A">
            <w:pPr>
              <w:pStyle w:val="TableParagraph"/>
              <w:spacing w:before="137"/>
              <w:ind w:left="305" w:right="351"/>
              <w:rPr>
                <w:sz w:val="24"/>
                <w:lang w:val="ru-RU"/>
              </w:rPr>
            </w:pPr>
            <w:r w:rsidRPr="00815049">
              <w:rPr>
                <w:sz w:val="24"/>
                <w:lang w:val="ru-RU"/>
              </w:rPr>
              <w:t>Анкетирање наставника, ученика и родитеља и утврђивање њихових предлога за унапређивање безбедности у школи</w:t>
            </w:r>
          </w:p>
        </w:tc>
        <w:tc>
          <w:tcPr>
            <w:tcW w:w="4235" w:type="dxa"/>
          </w:tcPr>
          <w:p w:rsidR="009536F4" w:rsidRPr="00815049" w:rsidRDefault="009536F4">
            <w:pPr>
              <w:pStyle w:val="TableParagraph"/>
              <w:spacing w:before="11"/>
              <w:ind w:left="0"/>
              <w:rPr>
                <w:sz w:val="23"/>
                <w:lang w:val="ru-RU"/>
              </w:rPr>
            </w:pPr>
          </w:p>
          <w:p w:rsidR="009536F4" w:rsidRPr="00815049" w:rsidRDefault="00D05F0A">
            <w:pPr>
              <w:pStyle w:val="TableParagraph"/>
              <w:ind w:left="307" w:right="1081"/>
              <w:rPr>
                <w:sz w:val="24"/>
                <w:lang w:val="ru-RU"/>
              </w:rPr>
            </w:pPr>
            <w:r w:rsidRPr="00815049">
              <w:rPr>
                <w:sz w:val="24"/>
                <w:lang w:val="ru-RU"/>
              </w:rPr>
              <w:t>Тим за заштиту ученика од насиља</w:t>
            </w:r>
          </w:p>
        </w:tc>
      </w:tr>
      <w:tr w:rsidR="009536F4" w:rsidRPr="00815049">
        <w:trPr>
          <w:trHeight w:val="826"/>
        </w:trPr>
        <w:tc>
          <w:tcPr>
            <w:tcW w:w="5371" w:type="dxa"/>
          </w:tcPr>
          <w:p w:rsidR="009536F4" w:rsidRPr="00815049" w:rsidRDefault="00D05F0A">
            <w:pPr>
              <w:pStyle w:val="TableParagraph"/>
              <w:spacing w:before="137"/>
              <w:ind w:left="305" w:right="967"/>
              <w:rPr>
                <w:sz w:val="24"/>
                <w:lang w:val="ru-RU"/>
              </w:rPr>
            </w:pPr>
            <w:r w:rsidRPr="00815049">
              <w:rPr>
                <w:sz w:val="24"/>
                <w:lang w:val="ru-RU"/>
              </w:rPr>
              <w:t>Израда Акционог плана превентивних активности за наредну школску годину</w:t>
            </w:r>
          </w:p>
        </w:tc>
        <w:tc>
          <w:tcPr>
            <w:tcW w:w="4235" w:type="dxa"/>
          </w:tcPr>
          <w:p w:rsidR="009536F4" w:rsidRPr="00815049" w:rsidRDefault="00D05F0A">
            <w:pPr>
              <w:pStyle w:val="TableParagraph"/>
              <w:spacing w:before="137"/>
              <w:ind w:left="307" w:right="1081"/>
              <w:rPr>
                <w:sz w:val="24"/>
                <w:lang w:val="ru-RU"/>
              </w:rPr>
            </w:pPr>
            <w:r w:rsidRPr="00815049">
              <w:rPr>
                <w:sz w:val="24"/>
                <w:lang w:val="ru-RU"/>
              </w:rPr>
              <w:t>Тим за заштиту ученика од насиља</w:t>
            </w:r>
          </w:p>
        </w:tc>
      </w:tr>
      <w:tr w:rsidR="009536F4">
        <w:trPr>
          <w:trHeight w:val="1102"/>
        </w:trPr>
        <w:tc>
          <w:tcPr>
            <w:tcW w:w="5371" w:type="dxa"/>
          </w:tcPr>
          <w:p w:rsidR="009536F4" w:rsidRPr="00815049" w:rsidRDefault="00D05F0A">
            <w:pPr>
              <w:pStyle w:val="TableParagraph"/>
              <w:spacing w:before="137"/>
              <w:ind w:left="305" w:right="346"/>
              <w:jc w:val="both"/>
              <w:rPr>
                <w:sz w:val="24"/>
                <w:lang w:val="ru-RU"/>
              </w:rPr>
            </w:pPr>
            <w:r w:rsidRPr="00815049">
              <w:rPr>
                <w:sz w:val="24"/>
                <w:lang w:val="ru-RU"/>
              </w:rPr>
              <w:t>Усклађивање постојећих подзаконских аката школе са Законом и Посебним протоколом за заштиту ученика од насиља</w:t>
            </w:r>
          </w:p>
        </w:tc>
        <w:tc>
          <w:tcPr>
            <w:tcW w:w="4235" w:type="dxa"/>
          </w:tcPr>
          <w:p w:rsidR="009536F4" w:rsidRPr="00815049" w:rsidRDefault="009536F4">
            <w:pPr>
              <w:pStyle w:val="TableParagraph"/>
              <w:spacing w:before="11"/>
              <w:ind w:left="0"/>
              <w:rPr>
                <w:sz w:val="35"/>
                <w:lang w:val="ru-RU"/>
              </w:rPr>
            </w:pPr>
          </w:p>
          <w:p w:rsidR="009536F4" w:rsidRDefault="00D05F0A">
            <w:pPr>
              <w:pStyle w:val="TableParagraph"/>
              <w:ind w:left="307"/>
              <w:rPr>
                <w:sz w:val="24"/>
              </w:rPr>
            </w:pPr>
            <w:r>
              <w:rPr>
                <w:sz w:val="24"/>
              </w:rPr>
              <w:t>Секретар</w:t>
            </w:r>
          </w:p>
        </w:tc>
      </w:tr>
      <w:tr w:rsidR="009536F4" w:rsidRPr="00815049">
        <w:trPr>
          <w:trHeight w:val="826"/>
        </w:trPr>
        <w:tc>
          <w:tcPr>
            <w:tcW w:w="5371" w:type="dxa"/>
          </w:tcPr>
          <w:p w:rsidR="009536F4" w:rsidRPr="00815049" w:rsidRDefault="00D05F0A">
            <w:pPr>
              <w:pStyle w:val="TableParagraph"/>
              <w:spacing w:before="137"/>
              <w:ind w:left="305" w:right="383"/>
              <w:rPr>
                <w:sz w:val="24"/>
                <w:lang w:val="ru-RU"/>
              </w:rPr>
            </w:pPr>
            <w:r w:rsidRPr="00815049">
              <w:rPr>
                <w:sz w:val="24"/>
                <w:lang w:val="ru-RU"/>
              </w:rPr>
              <w:t>Дефинисање правила понашања и последица кршења правила понашања</w:t>
            </w:r>
          </w:p>
        </w:tc>
        <w:tc>
          <w:tcPr>
            <w:tcW w:w="4235" w:type="dxa"/>
          </w:tcPr>
          <w:p w:rsidR="009536F4" w:rsidRPr="00815049" w:rsidRDefault="00D05F0A">
            <w:pPr>
              <w:pStyle w:val="TableParagraph"/>
              <w:spacing w:before="137"/>
              <w:ind w:left="307" w:right="573"/>
              <w:rPr>
                <w:sz w:val="24"/>
                <w:lang w:val="ru-RU"/>
              </w:rPr>
            </w:pPr>
            <w:r w:rsidRPr="00815049">
              <w:rPr>
                <w:sz w:val="24"/>
                <w:lang w:val="ru-RU"/>
              </w:rPr>
              <w:t>Тим за заштиту деце од насиља, Ученички парламент</w:t>
            </w:r>
          </w:p>
        </w:tc>
      </w:tr>
      <w:tr w:rsidR="009536F4">
        <w:trPr>
          <w:trHeight w:val="1378"/>
        </w:trPr>
        <w:tc>
          <w:tcPr>
            <w:tcW w:w="5371" w:type="dxa"/>
          </w:tcPr>
          <w:p w:rsidR="009536F4" w:rsidRPr="00815049" w:rsidRDefault="00D05F0A">
            <w:pPr>
              <w:pStyle w:val="TableParagraph"/>
              <w:spacing w:before="137"/>
              <w:ind w:left="305" w:right="351"/>
              <w:rPr>
                <w:sz w:val="24"/>
                <w:lang w:val="ru-RU"/>
              </w:rPr>
            </w:pPr>
            <w:r w:rsidRPr="00815049">
              <w:rPr>
                <w:sz w:val="24"/>
                <w:lang w:val="ru-RU"/>
              </w:rPr>
              <w:t>Информисање ученика и родитеља о Тиму и његовим активностима и упућивање у могућност тражења помоћи и подршке од Тима</w:t>
            </w:r>
          </w:p>
        </w:tc>
        <w:tc>
          <w:tcPr>
            <w:tcW w:w="4235" w:type="dxa"/>
          </w:tcPr>
          <w:p w:rsidR="009536F4" w:rsidRDefault="00D05F0A">
            <w:pPr>
              <w:pStyle w:val="TableParagraph"/>
              <w:spacing w:before="137"/>
              <w:ind w:left="307"/>
              <w:rPr>
                <w:sz w:val="24"/>
              </w:rPr>
            </w:pPr>
            <w:r>
              <w:rPr>
                <w:sz w:val="24"/>
              </w:rPr>
              <w:t>Одељењске старешине</w:t>
            </w:r>
          </w:p>
        </w:tc>
      </w:tr>
      <w:tr w:rsidR="009536F4">
        <w:trPr>
          <w:trHeight w:val="821"/>
        </w:trPr>
        <w:tc>
          <w:tcPr>
            <w:tcW w:w="5371" w:type="dxa"/>
            <w:tcBorders>
              <w:bottom w:val="single" w:sz="6" w:space="0" w:color="000000"/>
            </w:tcBorders>
          </w:tcPr>
          <w:p w:rsidR="009536F4" w:rsidRPr="00815049" w:rsidRDefault="00D05F0A">
            <w:pPr>
              <w:pStyle w:val="TableParagraph"/>
              <w:spacing w:before="137"/>
              <w:ind w:left="305" w:right="853"/>
              <w:rPr>
                <w:sz w:val="24"/>
                <w:lang w:val="ru-RU"/>
              </w:rPr>
            </w:pPr>
            <w:r w:rsidRPr="00815049">
              <w:rPr>
                <w:sz w:val="24"/>
                <w:lang w:val="ru-RU"/>
              </w:rPr>
              <w:t>Формирање вршњачког тима за заштиту ученика од насиља</w:t>
            </w:r>
          </w:p>
        </w:tc>
        <w:tc>
          <w:tcPr>
            <w:tcW w:w="4235" w:type="dxa"/>
            <w:tcBorders>
              <w:bottom w:val="single" w:sz="6" w:space="0" w:color="000000"/>
            </w:tcBorders>
          </w:tcPr>
          <w:p w:rsidR="009536F4" w:rsidRDefault="00D05F0A">
            <w:pPr>
              <w:pStyle w:val="TableParagraph"/>
              <w:spacing w:before="137"/>
              <w:ind w:left="307" w:right="1392"/>
              <w:rPr>
                <w:sz w:val="24"/>
              </w:rPr>
            </w:pPr>
            <w:r>
              <w:rPr>
                <w:sz w:val="24"/>
              </w:rPr>
              <w:t>Координатор ученичког парламента</w:t>
            </w:r>
          </w:p>
        </w:tc>
      </w:tr>
    </w:tbl>
    <w:p w:rsidR="009536F4" w:rsidRDefault="009536F4">
      <w:pPr>
        <w:rPr>
          <w:sz w:val="24"/>
        </w:rPr>
        <w:sectPr w:rsidR="009536F4">
          <w:pgSz w:w="12240" w:h="15840"/>
          <w:pgMar w:top="1360" w:right="720" w:bottom="820" w:left="540" w:header="577" w:footer="633" w:gutter="0"/>
          <w:cols w:space="720"/>
        </w:sectPr>
      </w:pPr>
    </w:p>
    <w:p w:rsidR="009536F4" w:rsidRDefault="009536F4">
      <w:pPr>
        <w:pStyle w:val="BodyText"/>
        <w:rPr>
          <w:sz w:val="6"/>
        </w:rPr>
      </w:pPr>
    </w:p>
    <w:tbl>
      <w:tblPr>
        <w:tblW w:w="0" w:type="auto"/>
        <w:tblInd w:w="8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9"/>
        <w:gridCol w:w="4973"/>
        <w:gridCol w:w="3669"/>
        <w:gridCol w:w="567"/>
      </w:tblGrid>
      <w:tr w:rsidR="009536F4">
        <w:trPr>
          <w:trHeight w:val="821"/>
        </w:trPr>
        <w:tc>
          <w:tcPr>
            <w:tcW w:w="5372" w:type="dxa"/>
            <w:gridSpan w:val="2"/>
            <w:tcBorders>
              <w:left w:val="double" w:sz="2" w:space="0" w:color="000000"/>
              <w:bottom w:val="double" w:sz="2" w:space="0" w:color="000000"/>
              <w:right w:val="double" w:sz="2" w:space="0" w:color="000000"/>
            </w:tcBorders>
          </w:tcPr>
          <w:p w:rsidR="009536F4" w:rsidRPr="00815049" w:rsidRDefault="00D05F0A">
            <w:pPr>
              <w:pStyle w:val="TableParagraph"/>
              <w:spacing w:before="125"/>
              <w:ind w:left="305" w:right="323"/>
              <w:rPr>
                <w:sz w:val="24"/>
                <w:lang w:val="ru-RU"/>
              </w:rPr>
            </w:pPr>
            <w:r w:rsidRPr="00815049">
              <w:rPr>
                <w:sz w:val="24"/>
                <w:lang w:val="ru-RU"/>
              </w:rPr>
              <w:t>Коришћење наставних садржаја у превенцији насиља</w:t>
            </w:r>
          </w:p>
        </w:tc>
        <w:tc>
          <w:tcPr>
            <w:tcW w:w="4236" w:type="dxa"/>
            <w:gridSpan w:val="2"/>
            <w:tcBorders>
              <w:left w:val="double" w:sz="2" w:space="0" w:color="000000"/>
              <w:bottom w:val="double" w:sz="2" w:space="0" w:color="000000"/>
              <w:right w:val="double" w:sz="2" w:space="0" w:color="000000"/>
            </w:tcBorders>
          </w:tcPr>
          <w:p w:rsidR="009536F4" w:rsidRDefault="00D05F0A">
            <w:pPr>
              <w:pStyle w:val="TableParagraph"/>
              <w:spacing w:before="125"/>
              <w:ind w:left="306"/>
              <w:rPr>
                <w:sz w:val="24"/>
              </w:rPr>
            </w:pPr>
            <w:r>
              <w:rPr>
                <w:sz w:val="24"/>
              </w:rPr>
              <w:t>Наставници</w:t>
            </w:r>
          </w:p>
        </w:tc>
      </w:tr>
      <w:tr w:rsidR="009536F4">
        <w:trPr>
          <w:trHeight w:val="1102"/>
        </w:trPr>
        <w:tc>
          <w:tcPr>
            <w:tcW w:w="5372"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5" w:right="493"/>
              <w:rPr>
                <w:sz w:val="24"/>
                <w:lang w:val="ru-RU"/>
              </w:rPr>
            </w:pPr>
            <w:r w:rsidRPr="00815049">
              <w:rPr>
                <w:sz w:val="24"/>
                <w:lang w:val="ru-RU"/>
              </w:rPr>
              <w:t>Организовање слободних активности према предлозима Ученичког парламента</w:t>
            </w:r>
          </w:p>
        </w:tc>
        <w:tc>
          <w:tcPr>
            <w:tcW w:w="4236"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6" w:right="520"/>
              <w:rPr>
                <w:sz w:val="24"/>
                <w:lang w:val="ru-RU"/>
              </w:rPr>
            </w:pPr>
            <w:r w:rsidRPr="00815049">
              <w:rPr>
                <w:sz w:val="24"/>
                <w:lang w:val="ru-RU"/>
              </w:rPr>
              <w:t>Директор и Тим за заштиту деце од насиља,</w:t>
            </w:r>
          </w:p>
          <w:p w:rsidR="009536F4" w:rsidRDefault="00D05F0A">
            <w:pPr>
              <w:pStyle w:val="TableParagraph"/>
              <w:ind w:left="306"/>
              <w:rPr>
                <w:sz w:val="24"/>
              </w:rPr>
            </w:pPr>
            <w:r>
              <w:rPr>
                <w:sz w:val="24"/>
              </w:rPr>
              <w:t>Ученички парламент</w:t>
            </w:r>
          </w:p>
        </w:tc>
      </w:tr>
      <w:tr w:rsidR="009536F4">
        <w:trPr>
          <w:trHeight w:val="1378"/>
        </w:trPr>
        <w:tc>
          <w:tcPr>
            <w:tcW w:w="5372"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5" w:right="453"/>
              <w:rPr>
                <w:sz w:val="24"/>
                <w:lang w:val="ru-RU"/>
              </w:rPr>
            </w:pPr>
            <w:r w:rsidRPr="00815049">
              <w:rPr>
                <w:sz w:val="24"/>
                <w:lang w:val="ru-RU"/>
              </w:rPr>
              <w:t>Школска спортска такмичења</w:t>
            </w:r>
            <w:r w:rsidR="00B85332" w:rsidRPr="00815049">
              <w:rPr>
                <w:sz w:val="24"/>
                <w:lang w:val="ru-RU"/>
              </w:rPr>
              <w:t xml:space="preserve"> </w:t>
            </w:r>
            <w:r w:rsidRPr="00815049">
              <w:rPr>
                <w:sz w:val="24"/>
                <w:lang w:val="ru-RU"/>
              </w:rPr>
              <w:t>/ спортски дан посвећен безбедном и сигурном школском окружењу (кошарка, фудбал, рукомет и одбојка)</w:t>
            </w:r>
          </w:p>
        </w:tc>
        <w:tc>
          <w:tcPr>
            <w:tcW w:w="4236" w:type="dxa"/>
            <w:gridSpan w:val="2"/>
            <w:tcBorders>
              <w:top w:val="double" w:sz="2" w:space="0" w:color="000000"/>
              <w:left w:val="double" w:sz="2" w:space="0" w:color="000000"/>
              <w:bottom w:val="double" w:sz="2" w:space="0" w:color="000000"/>
              <w:right w:val="double" w:sz="2" w:space="0" w:color="000000"/>
            </w:tcBorders>
          </w:tcPr>
          <w:p w:rsidR="009536F4" w:rsidRDefault="00D05F0A">
            <w:pPr>
              <w:pStyle w:val="TableParagraph"/>
              <w:spacing w:before="137"/>
              <w:ind w:left="306"/>
              <w:rPr>
                <w:sz w:val="24"/>
              </w:rPr>
            </w:pPr>
            <w:r>
              <w:rPr>
                <w:sz w:val="24"/>
              </w:rPr>
              <w:t>Наставници</w:t>
            </w:r>
          </w:p>
        </w:tc>
      </w:tr>
      <w:tr w:rsidR="009536F4" w:rsidRPr="00815049">
        <w:trPr>
          <w:trHeight w:val="826"/>
        </w:trPr>
        <w:tc>
          <w:tcPr>
            <w:tcW w:w="5372" w:type="dxa"/>
            <w:gridSpan w:val="2"/>
            <w:tcBorders>
              <w:top w:val="double" w:sz="2" w:space="0" w:color="000000"/>
              <w:left w:val="double" w:sz="2" w:space="0" w:color="000000"/>
              <w:bottom w:val="double" w:sz="2" w:space="0" w:color="000000"/>
              <w:right w:val="double" w:sz="2" w:space="0" w:color="000000"/>
            </w:tcBorders>
          </w:tcPr>
          <w:p w:rsidR="009536F4" w:rsidRDefault="009536F4">
            <w:pPr>
              <w:pStyle w:val="TableParagraph"/>
              <w:spacing w:before="11"/>
              <w:ind w:left="0"/>
              <w:rPr>
                <w:sz w:val="23"/>
              </w:rPr>
            </w:pPr>
          </w:p>
          <w:p w:rsidR="009536F4" w:rsidRDefault="00D05F0A">
            <w:pPr>
              <w:pStyle w:val="TableParagraph"/>
              <w:ind w:left="305"/>
              <w:rPr>
                <w:sz w:val="24"/>
              </w:rPr>
            </w:pPr>
            <w:r>
              <w:rPr>
                <w:sz w:val="24"/>
              </w:rPr>
              <w:t>Обележавање Дечје недеље</w:t>
            </w:r>
          </w:p>
        </w:tc>
        <w:tc>
          <w:tcPr>
            <w:tcW w:w="4236"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6" w:right="723"/>
              <w:rPr>
                <w:sz w:val="24"/>
                <w:lang w:val="ru-RU"/>
              </w:rPr>
            </w:pPr>
            <w:r w:rsidRPr="00815049">
              <w:rPr>
                <w:sz w:val="24"/>
                <w:lang w:val="ru-RU"/>
              </w:rPr>
              <w:t>Одељењске старешине, ПП служба и Ученички парламент</w:t>
            </w:r>
          </w:p>
        </w:tc>
      </w:tr>
      <w:tr w:rsidR="009536F4" w:rsidRPr="00815049">
        <w:trPr>
          <w:trHeight w:val="1102"/>
        </w:trPr>
        <w:tc>
          <w:tcPr>
            <w:tcW w:w="5372" w:type="dxa"/>
            <w:gridSpan w:val="2"/>
            <w:tcBorders>
              <w:top w:val="double" w:sz="2" w:space="0" w:color="000000"/>
              <w:left w:val="double" w:sz="2" w:space="0" w:color="000000"/>
              <w:bottom w:val="double" w:sz="2" w:space="0" w:color="000000"/>
              <w:right w:val="double" w:sz="2" w:space="0" w:color="000000"/>
            </w:tcBorders>
          </w:tcPr>
          <w:p w:rsidR="009536F4" w:rsidRPr="00815049" w:rsidRDefault="009536F4">
            <w:pPr>
              <w:pStyle w:val="TableParagraph"/>
              <w:spacing w:before="11"/>
              <w:ind w:left="0"/>
              <w:rPr>
                <w:sz w:val="23"/>
                <w:lang w:val="ru-RU"/>
              </w:rPr>
            </w:pPr>
          </w:p>
          <w:p w:rsidR="009536F4" w:rsidRPr="00815049" w:rsidRDefault="00D05F0A">
            <w:pPr>
              <w:pStyle w:val="TableParagraph"/>
              <w:ind w:left="305" w:right="622"/>
              <w:rPr>
                <w:sz w:val="24"/>
                <w:lang w:val="ru-RU"/>
              </w:rPr>
            </w:pPr>
            <w:r w:rsidRPr="00815049">
              <w:rPr>
                <w:sz w:val="24"/>
                <w:lang w:val="ru-RU"/>
              </w:rPr>
              <w:t>Обележавање 19. новембра- Светског дана борбе против злостављања деце</w:t>
            </w:r>
          </w:p>
        </w:tc>
        <w:tc>
          <w:tcPr>
            <w:tcW w:w="4236"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6" w:right="1652"/>
              <w:rPr>
                <w:sz w:val="24"/>
                <w:lang w:val="ru-RU"/>
              </w:rPr>
            </w:pPr>
            <w:r w:rsidRPr="00815049">
              <w:rPr>
                <w:sz w:val="24"/>
                <w:lang w:val="ru-RU"/>
              </w:rPr>
              <w:t>Ученички парламент, Тим за заштиту ученика од насиља</w:t>
            </w:r>
          </w:p>
        </w:tc>
      </w:tr>
      <w:tr w:rsidR="009536F4" w:rsidRPr="00815049">
        <w:trPr>
          <w:trHeight w:val="1102"/>
        </w:trPr>
        <w:tc>
          <w:tcPr>
            <w:tcW w:w="5372" w:type="dxa"/>
            <w:gridSpan w:val="2"/>
            <w:tcBorders>
              <w:top w:val="double" w:sz="2" w:space="0" w:color="000000"/>
              <w:left w:val="double" w:sz="2" w:space="0" w:color="000000"/>
              <w:bottom w:val="double" w:sz="2" w:space="0" w:color="000000"/>
              <w:right w:val="double" w:sz="2" w:space="0" w:color="000000"/>
            </w:tcBorders>
          </w:tcPr>
          <w:p w:rsidR="009536F4" w:rsidRPr="00815049" w:rsidRDefault="009536F4">
            <w:pPr>
              <w:pStyle w:val="TableParagraph"/>
              <w:spacing w:before="11"/>
              <w:ind w:left="0"/>
              <w:rPr>
                <w:sz w:val="35"/>
                <w:lang w:val="ru-RU"/>
              </w:rPr>
            </w:pPr>
          </w:p>
          <w:p w:rsidR="009536F4" w:rsidRDefault="00D05F0A">
            <w:pPr>
              <w:pStyle w:val="TableParagraph"/>
              <w:ind w:left="305"/>
              <w:rPr>
                <w:sz w:val="24"/>
              </w:rPr>
            </w:pPr>
            <w:r>
              <w:rPr>
                <w:sz w:val="24"/>
              </w:rPr>
              <w:t>Обележавање Светског дана толеранције</w:t>
            </w:r>
          </w:p>
        </w:tc>
        <w:tc>
          <w:tcPr>
            <w:tcW w:w="4236"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6" w:right="412"/>
              <w:rPr>
                <w:sz w:val="24"/>
                <w:lang w:val="ru-RU"/>
              </w:rPr>
            </w:pPr>
            <w:r w:rsidRPr="00815049">
              <w:rPr>
                <w:sz w:val="24"/>
                <w:lang w:val="ru-RU"/>
              </w:rPr>
              <w:t>Ученички парламент, наставници грађанског васпитања и верске наставе</w:t>
            </w:r>
          </w:p>
        </w:tc>
      </w:tr>
      <w:tr w:rsidR="009536F4" w:rsidRPr="00707D39">
        <w:trPr>
          <w:trHeight w:val="1102"/>
        </w:trPr>
        <w:tc>
          <w:tcPr>
            <w:tcW w:w="5372" w:type="dxa"/>
            <w:gridSpan w:val="2"/>
            <w:tcBorders>
              <w:top w:val="double" w:sz="2" w:space="0" w:color="000000"/>
              <w:left w:val="double" w:sz="2" w:space="0" w:color="000000"/>
              <w:bottom w:val="double" w:sz="2" w:space="0" w:color="000000"/>
              <w:right w:val="double" w:sz="2" w:space="0" w:color="000000"/>
            </w:tcBorders>
          </w:tcPr>
          <w:p w:rsidR="009536F4" w:rsidRDefault="00D05F0A">
            <w:pPr>
              <w:pStyle w:val="TableParagraph"/>
              <w:spacing w:before="137"/>
              <w:ind w:left="305"/>
              <w:rPr>
                <w:sz w:val="24"/>
              </w:rPr>
            </w:pPr>
            <w:r>
              <w:rPr>
                <w:sz w:val="24"/>
              </w:rPr>
              <w:t>Радионице за ученике:</w:t>
            </w:r>
          </w:p>
          <w:p w:rsidR="009536F4" w:rsidRDefault="00D05F0A">
            <w:pPr>
              <w:pStyle w:val="TableParagraph"/>
              <w:numPr>
                <w:ilvl w:val="0"/>
                <w:numId w:val="3"/>
              </w:numPr>
              <w:tabs>
                <w:tab w:val="left" w:pos="445"/>
              </w:tabs>
              <w:rPr>
                <w:sz w:val="24"/>
              </w:rPr>
            </w:pPr>
            <w:r>
              <w:rPr>
                <w:sz w:val="24"/>
              </w:rPr>
              <w:t>Ненасилна комуникација</w:t>
            </w:r>
          </w:p>
          <w:p w:rsidR="009536F4" w:rsidRDefault="00D05F0A">
            <w:pPr>
              <w:pStyle w:val="TableParagraph"/>
              <w:numPr>
                <w:ilvl w:val="0"/>
                <w:numId w:val="3"/>
              </w:numPr>
              <w:tabs>
                <w:tab w:val="left" w:pos="445"/>
              </w:tabs>
              <w:rPr>
                <w:sz w:val="24"/>
              </w:rPr>
            </w:pPr>
            <w:r>
              <w:rPr>
                <w:sz w:val="24"/>
              </w:rPr>
              <w:t>Умеће комуникације</w:t>
            </w:r>
          </w:p>
          <w:p w:rsidR="00815049" w:rsidRPr="00815049" w:rsidRDefault="00815049">
            <w:pPr>
              <w:pStyle w:val="TableParagraph"/>
              <w:numPr>
                <w:ilvl w:val="0"/>
                <w:numId w:val="3"/>
              </w:numPr>
              <w:tabs>
                <w:tab w:val="left" w:pos="445"/>
              </w:tabs>
              <w:rPr>
                <w:sz w:val="24"/>
                <w:lang w:val="ru-RU"/>
              </w:rPr>
            </w:pPr>
            <w:r>
              <w:rPr>
                <w:sz w:val="24"/>
                <w:lang w:val="sr-Cyrl-RS"/>
              </w:rPr>
              <w:t>Решавање конфликата на ненасилан начин</w:t>
            </w:r>
          </w:p>
        </w:tc>
        <w:tc>
          <w:tcPr>
            <w:tcW w:w="4236" w:type="dxa"/>
            <w:gridSpan w:val="2"/>
            <w:tcBorders>
              <w:top w:val="double" w:sz="2" w:space="0" w:color="000000"/>
              <w:left w:val="double" w:sz="2" w:space="0" w:color="000000"/>
              <w:bottom w:val="double" w:sz="2" w:space="0" w:color="000000"/>
              <w:right w:val="double" w:sz="2" w:space="0" w:color="000000"/>
            </w:tcBorders>
          </w:tcPr>
          <w:p w:rsidR="009536F4" w:rsidRPr="00815049" w:rsidRDefault="009536F4">
            <w:pPr>
              <w:pStyle w:val="TableParagraph"/>
              <w:spacing w:before="11"/>
              <w:ind w:left="0"/>
              <w:rPr>
                <w:sz w:val="23"/>
                <w:lang w:val="ru-RU"/>
              </w:rPr>
            </w:pPr>
          </w:p>
          <w:p w:rsidR="009536F4" w:rsidRPr="00707D39" w:rsidRDefault="00D05F0A">
            <w:pPr>
              <w:pStyle w:val="TableParagraph"/>
              <w:ind w:left="306" w:right="1010"/>
              <w:rPr>
                <w:sz w:val="24"/>
                <w:lang w:val="sr-Cyrl-RS"/>
              </w:rPr>
            </w:pPr>
            <w:r w:rsidRPr="00707D39">
              <w:rPr>
                <w:sz w:val="24"/>
                <w:lang w:val="ru-RU"/>
              </w:rPr>
              <w:t>Стручна служба,одељењске старешине</w:t>
            </w:r>
            <w:r w:rsidR="00707D39">
              <w:rPr>
                <w:sz w:val="24"/>
                <w:lang w:val="sr-Cyrl-RS"/>
              </w:rPr>
              <w:t>, гости предавачи</w:t>
            </w:r>
          </w:p>
        </w:tc>
      </w:tr>
      <w:tr w:rsidR="009536F4" w:rsidRPr="00815049">
        <w:trPr>
          <w:trHeight w:val="2206"/>
        </w:trPr>
        <w:tc>
          <w:tcPr>
            <w:tcW w:w="5372"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5" w:right="323"/>
              <w:rPr>
                <w:sz w:val="24"/>
                <w:lang w:val="ru-RU"/>
              </w:rPr>
            </w:pPr>
            <w:r w:rsidRPr="00815049">
              <w:rPr>
                <w:sz w:val="24"/>
                <w:lang w:val="ru-RU"/>
              </w:rPr>
              <w:t>Групни рад са родитељима на родитељским састанцима:</w:t>
            </w:r>
          </w:p>
          <w:p w:rsidR="009536F4" w:rsidRPr="00815049" w:rsidRDefault="00D05F0A">
            <w:pPr>
              <w:pStyle w:val="TableParagraph"/>
              <w:ind w:left="305"/>
              <w:rPr>
                <w:sz w:val="24"/>
                <w:lang w:val="ru-RU"/>
              </w:rPr>
            </w:pPr>
            <w:r w:rsidRPr="00815049">
              <w:rPr>
                <w:sz w:val="24"/>
                <w:lang w:val="ru-RU"/>
              </w:rPr>
              <w:t>-Насиље у школи и породици,</w:t>
            </w:r>
          </w:p>
          <w:p w:rsidR="009536F4" w:rsidRPr="00815049" w:rsidRDefault="00D05F0A">
            <w:pPr>
              <w:pStyle w:val="TableParagraph"/>
              <w:ind w:left="305" w:right="502"/>
              <w:rPr>
                <w:sz w:val="24"/>
                <w:lang w:val="ru-RU"/>
              </w:rPr>
            </w:pPr>
            <w:r w:rsidRPr="00815049">
              <w:rPr>
                <w:sz w:val="24"/>
                <w:lang w:val="ru-RU"/>
              </w:rPr>
              <w:t>- Ненасилна комуникација и конструктивно решавање конфликата,</w:t>
            </w:r>
          </w:p>
          <w:p w:rsidR="009536F4" w:rsidRPr="00815049" w:rsidRDefault="00D05F0A">
            <w:pPr>
              <w:pStyle w:val="TableParagraph"/>
              <w:ind w:left="305" w:right="371"/>
              <w:rPr>
                <w:sz w:val="24"/>
                <w:lang w:val="ru-RU"/>
              </w:rPr>
            </w:pPr>
            <w:r w:rsidRPr="00815049">
              <w:rPr>
                <w:sz w:val="24"/>
                <w:lang w:val="ru-RU"/>
              </w:rPr>
              <w:t>-Развојне потребе и проблеми деце школског узраста</w:t>
            </w:r>
          </w:p>
        </w:tc>
        <w:tc>
          <w:tcPr>
            <w:tcW w:w="4236" w:type="dxa"/>
            <w:gridSpan w:val="2"/>
            <w:tcBorders>
              <w:top w:val="double" w:sz="2" w:space="0" w:color="000000"/>
              <w:left w:val="double" w:sz="2" w:space="0" w:color="000000"/>
              <w:bottom w:val="double" w:sz="2" w:space="0" w:color="000000"/>
              <w:right w:val="double" w:sz="2" w:space="0" w:color="000000"/>
            </w:tcBorders>
          </w:tcPr>
          <w:p w:rsidR="009536F4" w:rsidRPr="00815049" w:rsidRDefault="009536F4">
            <w:pPr>
              <w:pStyle w:val="TableParagraph"/>
              <w:ind w:left="0"/>
              <w:rPr>
                <w:sz w:val="26"/>
                <w:lang w:val="ru-RU"/>
              </w:rPr>
            </w:pPr>
          </w:p>
          <w:p w:rsidR="009536F4" w:rsidRPr="00815049" w:rsidRDefault="009536F4">
            <w:pPr>
              <w:pStyle w:val="TableParagraph"/>
              <w:spacing w:before="11"/>
              <w:ind w:left="0"/>
              <w:rPr>
                <w:sz w:val="33"/>
                <w:lang w:val="ru-RU"/>
              </w:rPr>
            </w:pPr>
          </w:p>
          <w:p w:rsidR="009536F4" w:rsidRPr="00815049" w:rsidRDefault="00D05F0A">
            <w:pPr>
              <w:pStyle w:val="TableParagraph"/>
              <w:ind w:left="366" w:right="644" w:hanging="60"/>
              <w:rPr>
                <w:sz w:val="24"/>
                <w:lang w:val="ru-RU"/>
              </w:rPr>
            </w:pPr>
            <w:r w:rsidRPr="00815049">
              <w:rPr>
                <w:sz w:val="24"/>
                <w:lang w:val="ru-RU"/>
              </w:rPr>
              <w:t>Одељенске старешине, стручна служба, директор школе</w:t>
            </w:r>
            <w:r w:rsidR="00707D39">
              <w:rPr>
                <w:sz w:val="24"/>
                <w:lang w:val="ru-RU"/>
              </w:rPr>
              <w:t>, гости предавачи</w:t>
            </w:r>
          </w:p>
        </w:tc>
      </w:tr>
      <w:tr w:rsidR="009536F4" w:rsidRPr="00815049">
        <w:trPr>
          <w:trHeight w:val="821"/>
        </w:trPr>
        <w:tc>
          <w:tcPr>
            <w:tcW w:w="5372" w:type="dxa"/>
            <w:gridSpan w:val="2"/>
            <w:tcBorders>
              <w:top w:val="double" w:sz="2" w:space="0" w:color="000000"/>
              <w:left w:val="double" w:sz="2" w:space="0" w:color="000000"/>
              <w:right w:val="double" w:sz="2" w:space="0" w:color="000000"/>
            </w:tcBorders>
          </w:tcPr>
          <w:p w:rsidR="009536F4" w:rsidRPr="00815049" w:rsidRDefault="00D05F0A">
            <w:pPr>
              <w:pStyle w:val="TableParagraph"/>
              <w:spacing w:before="137"/>
              <w:ind w:left="305" w:right="786"/>
              <w:rPr>
                <w:sz w:val="24"/>
                <w:lang w:val="ru-RU"/>
              </w:rPr>
            </w:pPr>
            <w:r w:rsidRPr="00815049">
              <w:rPr>
                <w:sz w:val="24"/>
                <w:lang w:val="ru-RU"/>
              </w:rPr>
              <w:t>Умрежавање и сарадња са релевантним установама (спољашња заштитна мрежа)</w:t>
            </w:r>
          </w:p>
        </w:tc>
        <w:tc>
          <w:tcPr>
            <w:tcW w:w="4236" w:type="dxa"/>
            <w:gridSpan w:val="2"/>
            <w:tcBorders>
              <w:top w:val="double" w:sz="2" w:space="0" w:color="000000"/>
              <w:left w:val="double" w:sz="2" w:space="0" w:color="000000"/>
              <w:right w:val="double" w:sz="2" w:space="0" w:color="000000"/>
            </w:tcBorders>
          </w:tcPr>
          <w:p w:rsidR="009536F4" w:rsidRPr="00815049" w:rsidRDefault="00D05F0A">
            <w:pPr>
              <w:pStyle w:val="TableParagraph"/>
              <w:spacing w:before="137"/>
              <w:ind w:left="306" w:right="364" w:firstLine="60"/>
              <w:rPr>
                <w:sz w:val="24"/>
                <w:lang w:val="ru-RU"/>
              </w:rPr>
            </w:pPr>
            <w:r w:rsidRPr="00815049">
              <w:rPr>
                <w:sz w:val="24"/>
                <w:lang w:val="ru-RU"/>
              </w:rPr>
              <w:t>Директор,ПП служба, одељењске старешине</w:t>
            </w:r>
          </w:p>
        </w:tc>
      </w:tr>
      <w:tr w:rsidR="009536F4" w:rsidRPr="00815049">
        <w:trPr>
          <w:trHeight w:val="85"/>
        </w:trPr>
        <w:tc>
          <w:tcPr>
            <w:tcW w:w="399" w:type="dxa"/>
            <w:tcBorders>
              <w:right w:val="nil"/>
            </w:tcBorders>
          </w:tcPr>
          <w:p w:rsidR="009536F4" w:rsidRPr="00815049" w:rsidRDefault="009536F4">
            <w:pPr>
              <w:pStyle w:val="TableParagraph"/>
              <w:ind w:left="0"/>
              <w:rPr>
                <w:sz w:val="2"/>
                <w:lang w:val="ru-RU"/>
              </w:rPr>
            </w:pPr>
          </w:p>
        </w:tc>
        <w:tc>
          <w:tcPr>
            <w:tcW w:w="8642" w:type="dxa"/>
            <w:gridSpan w:val="2"/>
            <w:tcBorders>
              <w:left w:val="nil"/>
              <w:bottom w:val="nil"/>
              <w:right w:val="nil"/>
            </w:tcBorders>
          </w:tcPr>
          <w:p w:rsidR="009536F4" w:rsidRPr="00815049" w:rsidRDefault="009536F4">
            <w:pPr>
              <w:pStyle w:val="TableParagraph"/>
              <w:ind w:left="0"/>
              <w:rPr>
                <w:sz w:val="2"/>
                <w:lang w:val="ru-RU"/>
              </w:rPr>
            </w:pPr>
          </w:p>
        </w:tc>
        <w:tc>
          <w:tcPr>
            <w:tcW w:w="567" w:type="dxa"/>
            <w:tcBorders>
              <w:left w:val="nil"/>
            </w:tcBorders>
          </w:tcPr>
          <w:p w:rsidR="009536F4" w:rsidRPr="00815049" w:rsidRDefault="009536F4">
            <w:pPr>
              <w:pStyle w:val="TableParagraph"/>
              <w:ind w:left="0"/>
              <w:rPr>
                <w:sz w:val="2"/>
                <w:lang w:val="ru-RU"/>
              </w:rPr>
            </w:pPr>
          </w:p>
        </w:tc>
      </w:tr>
    </w:tbl>
    <w:p w:rsidR="009536F4" w:rsidRPr="00815049" w:rsidRDefault="009536F4">
      <w:pPr>
        <w:pStyle w:val="BodyText"/>
        <w:rPr>
          <w:sz w:val="20"/>
          <w:lang w:val="ru-RU"/>
        </w:rPr>
      </w:pPr>
    </w:p>
    <w:p w:rsidR="009536F4" w:rsidRPr="00815049" w:rsidRDefault="009536F4">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pPr>
        <w:pStyle w:val="BodyText"/>
        <w:rPr>
          <w:sz w:val="20"/>
          <w:lang w:val="ru-RU"/>
        </w:rPr>
      </w:pPr>
    </w:p>
    <w:p w:rsidR="00B85332" w:rsidRPr="00815049" w:rsidRDefault="00B85332" w:rsidP="00B85332">
      <w:pPr>
        <w:pStyle w:val="BodyText"/>
        <w:rPr>
          <w:sz w:val="27"/>
          <w:lang w:val="ru-RU"/>
        </w:rPr>
        <w:sectPr w:rsidR="00B85332" w:rsidRPr="00815049">
          <w:pgSz w:w="12240" w:h="15840"/>
          <w:pgMar w:top="1360" w:right="720" w:bottom="820" w:left="540" w:header="577" w:footer="633" w:gutter="0"/>
          <w:cols w:space="720"/>
        </w:sectPr>
      </w:pPr>
    </w:p>
    <w:p w:rsidR="009536F4" w:rsidRPr="00815049" w:rsidRDefault="00F56447">
      <w:pPr>
        <w:pStyle w:val="BodyText"/>
        <w:rPr>
          <w:sz w:val="6"/>
          <w:lang w:val="ru-RU"/>
        </w:rPr>
      </w:pPr>
      <w:r>
        <w:rPr>
          <w:noProof/>
        </w:rPr>
        <w:lastRenderedPageBreak/>
        <mc:AlternateContent>
          <mc:Choice Requires="wpg">
            <w:drawing>
              <wp:anchor distT="0" distB="0" distL="0" distR="0" simplePos="0" relativeHeight="251660288" behindDoc="1" locked="0" layoutInCell="1" allowOverlap="1">
                <wp:simplePos x="0" y="0"/>
                <wp:positionH relativeFrom="page">
                  <wp:posOffset>875665</wp:posOffset>
                </wp:positionH>
                <wp:positionV relativeFrom="paragraph">
                  <wp:posOffset>371475</wp:posOffset>
                </wp:positionV>
                <wp:extent cx="6127750" cy="40703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407035"/>
                          <a:chOff x="1379" y="355"/>
                          <a:chExt cx="9650" cy="641"/>
                        </a:xfrm>
                      </wpg:grpSpPr>
                      <wps:wsp>
                        <wps:cNvPr id="5" name="Line 10"/>
                        <wps:cNvCnPr>
                          <a:cxnSpLocks noChangeShapeType="1"/>
                        </wps:cNvCnPr>
                        <wps:spPr bwMode="auto">
                          <a:xfrm>
                            <a:off x="1384" y="355"/>
                            <a:ext cx="0" cy="6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384" y="360"/>
                            <a:ext cx="9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1024" y="355"/>
                            <a:ext cx="0" cy="6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419" y="405"/>
                            <a:ext cx="0" cy="5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989" y="405"/>
                            <a:ext cx="0" cy="5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414" y="400"/>
                            <a:ext cx="9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414" y="956"/>
                            <a:ext cx="9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1406" y="384"/>
                            <a:ext cx="9595"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049" w:rsidRDefault="00815049">
                              <w:pPr>
                                <w:spacing w:before="155"/>
                                <w:ind w:left="2253" w:right="2243"/>
                                <w:jc w:val="center"/>
                                <w:rPr>
                                  <w:b/>
                                  <w:sz w:val="24"/>
                                </w:rPr>
                              </w:pPr>
                              <w:r>
                                <w:rPr>
                                  <w:b/>
                                  <w:sz w:val="24"/>
                                </w:rPr>
                                <w:t>СТРУЧНО УСАВРШАВАЊЕ ЗАПОСЛЕНИХ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8.95pt;margin-top:29.25pt;width:482.5pt;height:32.05pt;z-index:-251656192;mso-wrap-distance-left:0;mso-wrap-distance-right:0;mso-position-horizontal-relative:page" coordorigin="1379,355" coordsize="965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">
                <v:line id="Line 10" o:spid="_x0000_s1027" style="position:absolute;visibility:visible;mso-wrap-style:square" from="1384,355" to="138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9" o:spid="_x0000_s1028" style="position:absolute;visibility:visible;mso-wrap-style:square" from="1384,360" to="1102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8" o:spid="_x0000_s1029" style="position:absolute;visibility:visible;mso-wrap-style:square" from="11024,355" to="1102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7" o:spid="_x0000_s1030" style="position:absolute;visibility:visible;mso-wrap-style:square" from="1419,405" to="14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6" o:spid="_x0000_s1031" style="position:absolute;visibility:visible;mso-wrap-style:square" from="10989,405" to="1098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5" o:spid="_x0000_s1032" style="position:absolute;visibility:visible;mso-wrap-style:square" from="1414,400" to="1099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4" o:spid="_x0000_s1033" style="position:absolute;visibility:visible;mso-wrap-style:square" from="1414,956" to="1099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type id="_x0000_t202" coordsize="21600,21600" o:spt="202" path="m,l,21600r21600,l21600,xe">
                  <v:stroke joinstyle="miter"/>
                  <v:path gradientshapeok="t" o:connecttype="rect"/>
                </v:shapetype>
                <v:shape id="Text Box 3" o:spid="_x0000_s1034" type="#_x0000_t202" style="position:absolute;left:1406;top:384;width:959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15049" w:rsidRDefault="00815049">
                        <w:pPr>
                          <w:spacing w:before="155"/>
                          <w:ind w:left="2253" w:right="2243"/>
                          <w:jc w:val="center"/>
                          <w:rPr>
                            <w:b/>
                            <w:sz w:val="24"/>
                          </w:rPr>
                        </w:pPr>
                        <w:r>
                          <w:rPr>
                            <w:b/>
                            <w:sz w:val="24"/>
                          </w:rPr>
                          <w:t>СТРУЧНО УСАВРШАВАЊЕ ЗАПОСЛЕНИХ</w:t>
                        </w:r>
                      </w:p>
                    </w:txbxContent>
                  </v:textbox>
                </v:shape>
                <w10:wrap type="topAndBottom" anchorx="page"/>
              </v:group>
            </w:pict>
          </mc:Fallback>
        </mc:AlternateContent>
      </w:r>
    </w:p>
    <w:tbl>
      <w:tblPr>
        <w:tblW w:w="0" w:type="auto"/>
        <w:tblInd w:w="8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9"/>
        <w:gridCol w:w="5256"/>
        <w:gridCol w:w="3386"/>
        <w:gridCol w:w="567"/>
      </w:tblGrid>
      <w:tr w:rsidR="009536F4">
        <w:trPr>
          <w:trHeight w:val="545"/>
        </w:trPr>
        <w:tc>
          <w:tcPr>
            <w:tcW w:w="5655" w:type="dxa"/>
            <w:gridSpan w:val="2"/>
            <w:tcBorders>
              <w:left w:val="double" w:sz="2" w:space="0" w:color="000000"/>
              <w:bottom w:val="double" w:sz="2" w:space="0" w:color="000000"/>
              <w:right w:val="double" w:sz="2" w:space="0" w:color="000000"/>
            </w:tcBorders>
          </w:tcPr>
          <w:p w:rsidR="009536F4" w:rsidRDefault="00D05F0A">
            <w:pPr>
              <w:pStyle w:val="TableParagraph"/>
              <w:spacing w:line="273" w:lineRule="exact"/>
              <w:ind w:left="2193" w:right="2187"/>
              <w:jc w:val="center"/>
              <w:rPr>
                <w:b/>
                <w:sz w:val="24"/>
              </w:rPr>
            </w:pPr>
            <w:r>
              <w:rPr>
                <w:b/>
                <w:sz w:val="24"/>
              </w:rPr>
              <w:t>САДРЖАЈ</w:t>
            </w:r>
          </w:p>
        </w:tc>
        <w:tc>
          <w:tcPr>
            <w:tcW w:w="3953" w:type="dxa"/>
            <w:gridSpan w:val="2"/>
            <w:tcBorders>
              <w:left w:val="double" w:sz="2" w:space="0" w:color="000000"/>
              <w:bottom w:val="double" w:sz="2" w:space="0" w:color="000000"/>
              <w:right w:val="double" w:sz="2" w:space="0" w:color="000000"/>
            </w:tcBorders>
          </w:tcPr>
          <w:p w:rsidR="009536F4" w:rsidRDefault="00D05F0A">
            <w:pPr>
              <w:pStyle w:val="TableParagraph"/>
              <w:spacing w:line="273" w:lineRule="exact"/>
              <w:ind w:left="1291" w:right="1283"/>
              <w:jc w:val="center"/>
              <w:rPr>
                <w:b/>
                <w:sz w:val="24"/>
              </w:rPr>
            </w:pPr>
            <w:r>
              <w:rPr>
                <w:b/>
                <w:sz w:val="24"/>
              </w:rPr>
              <w:t>НОСИОЦИ</w:t>
            </w:r>
          </w:p>
        </w:tc>
      </w:tr>
      <w:tr w:rsidR="009536F4">
        <w:trPr>
          <w:trHeight w:val="1378"/>
        </w:trPr>
        <w:tc>
          <w:tcPr>
            <w:tcW w:w="5655"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5" w:right="357"/>
              <w:rPr>
                <w:sz w:val="24"/>
                <w:lang w:val="ru-RU"/>
              </w:rPr>
            </w:pPr>
            <w:r w:rsidRPr="00815049">
              <w:rPr>
                <w:sz w:val="24"/>
                <w:lang w:val="ru-RU"/>
              </w:rPr>
              <w:t>Обука запослених за примену Посебног протокола за заштиту деце-ученика од насиља у образовно- васпитним установама (за наставнике који нису прошли програм обуке )</w:t>
            </w:r>
          </w:p>
        </w:tc>
        <w:tc>
          <w:tcPr>
            <w:tcW w:w="3953" w:type="dxa"/>
            <w:gridSpan w:val="2"/>
            <w:tcBorders>
              <w:top w:val="double" w:sz="2" w:space="0" w:color="000000"/>
              <w:left w:val="double" w:sz="2" w:space="0" w:color="000000"/>
              <w:bottom w:val="double" w:sz="2" w:space="0" w:color="000000"/>
              <w:right w:val="double" w:sz="2" w:space="0" w:color="000000"/>
            </w:tcBorders>
          </w:tcPr>
          <w:p w:rsidR="009536F4" w:rsidRPr="00815049" w:rsidRDefault="009536F4">
            <w:pPr>
              <w:pStyle w:val="TableParagraph"/>
              <w:ind w:left="0"/>
              <w:rPr>
                <w:sz w:val="26"/>
                <w:lang w:val="ru-RU"/>
              </w:rPr>
            </w:pPr>
          </w:p>
          <w:p w:rsidR="009536F4" w:rsidRPr="00815049" w:rsidRDefault="009536F4">
            <w:pPr>
              <w:pStyle w:val="TableParagraph"/>
              <w:spacing w:before="11"/>
              <w:ind w:left="0"/>
              <w:rPr>
                <w:sz w:val="21"/>
                <w:lang w:val="ru-RU"/>
              </w:rPr>
            </w:pPr>
          </w:p>
          <w:p w:rsidR="009536F4" w:rsidRDefault="00D05F0A">
            <w:pPr>
              <w:pStyle w:val="TableParagraph"/>
              <w:ind w:left="305"/>
              <w:rPr>
                <w:sz w:val="24"/>
              </w:rPr>
            </w:pPr>
            <w:r>
              <w:rPr>
                <w:sz w:val="24"/>
              </w:rPr>
              <w:t>Стручна служба</w:t>
            </w:r>
          </w:p>
        </w:tc>
      </w:tr>
      <w:tr w:rsidR="009536F4">
        <w:trPr>
          <w:trHeight w:val="1654"/>
        </w:trPr>
        <w:tc>
          <w:tcPr>
            <w:tcW w:w="5655" w:type="dxa"/>
            <w:gridSpan w:val="2"/>
            <w:tcBorders>
              <w:top w:val="double" w:sz="2" w:space="0" w:color="000000"/>
              <w:left w:val="double" w:sz="2" w:space="0" w:color="000000"/>
              <w:bottom w:val="double" w:sz="2" w:space="0" w:color="000000"/>
              <w:right w:val="double" w:sz="2" w:space="0" w:color="000000"/>
            </w:tcBorders>
          </w:tcPr>
          <w:p w:rsidR="009536F4" w:rsidRDefault="00D05F0A">
            <w:pPr>
              <w:pStyle w:val="TableParagraph"/>
              <w:spacing w:before="137"/>
              <w:ind w:left="305"/>
              <w:rPr>
                <w:sz w:val="24"/>
              </w:rPr>
            </w:pPr>
            <w:r>
              <w:rPr>
                <w:sz w:val="24"/>
              </w:rPr>
              <w:t>Предавања за наставнике:</w:t>
            </w:r>
          </w:p>
          <w:p w:rsidR="009536F4" w:rsidRPr="00815049" w:rsidRDefault="00D05F0A">
            <w:pPr>
              <w:pStyle w:val="TableParagraph"/>
              <w:numPr>
                <w:ilvl w:val="0"/>
                <w:numId w:val="2"/>
              </w:numPr>
              <w:tabs>
                <w:tab w:val="left" w:pos="445"/>
              </w:tabs>
              <w:ind w:right="1014" w:firstLine="0"/>
              <w:rPr>
                <w:sz w:val="24"/>
                <w:lang w:val="ru-RU"/>
              </w:rPr>
            </w:pPr>
            <w:r w:rsidRPr="00815049">
              <w:rPr>
                <w:sz w:val="24"/>
                <w:lang w:val="ru-RU"/>
              </w:rPr>
              <w:t>Примена индикатора за прелиминарну идентификацију жртава трговине</w:t>
            </w:r>
            <w:r w:rsidRPr="00815049">
              <w:rPr>
                <w:spacing w:val="4"/>
                <w:sz w:val="24"/>
                <w:lang w:val="ru-RU"/>
              </w:rPr>
              <w:t xml:space="preserve"> </w:t>
            </w:r>
            <w:r w:rsidRPr="00815049">
              <w:rPr>
                <w:spacing w:val="-4"/>
                <w:sz w:val="24"/>
                <w:lang w:val="ru-RU"/>
              </w:rPr>
              <w:t>људима</w:t>
            </w:r>
          </w:p>
          <w:p w:rsidR="009536F4" w:rsidRPr="00815049" w:rsidRDefault="00D05F0A">
            <w:pPr>
              <w:pStyle w:val="TableParagraph"/>
              <w:numPr>
                <w:ilvl w:val="0"/>
                <w:numId w:val="2"/>
              </w:numPr>
              <w:tabs>
                <w:tab w:val="left" w:pos="445"/>
              </w:tabs>
              <w:ind w:right="657" w:firstLine="0"/>
              <w:rPr>
                <w:sz w:val="24"/>
                <w:lang w:val="ru-RU"/>
              </w:rPr>
            </w:pPr>
            <w:r w:rsidRPr="00815049">
              <w:rPr>
                <w:sz w:val="24"/>
                <w:lang w:val="ru-RU"/>
              </w:rPr>
              <w:t xml:space="preserve">Како препознати ризичне облике </w:t>
            </w:r>
            <w:r w:rsidRPr="00815049">
              <w:rPr>
                <w:spacing w:val="-3"/>
                <w:sz w:val="24"/>
                <w:lang w:val="ru-RU"/>
              </w:rPr>
              <w:t xml:space="preserve">понашања </w:t>
            </w:r>
            <w:r w:rsidRPr="00815049">
              <w:rPr>
                <w:sz w:val="24"/>
                <w:lang w:val="ru-RU"/>
              </w:rPr>
              <w:t>ученика и како реаговати</w:t>
            </w:r>
          </w:p>
        </w:tc>
        <w:tc>
          <w:tcPr>
            <w:tcW w:w="3953" w:type="dxa"/>
            <w:gridSpan w:val="2"/>
            <w:tcBorders>
              <w:top w:val="double" w:sz="2" w:space="0" w:color="000000"/>
              <w:left w:val="double" w:sz="2" w:space="0" w:color="000000"/>
              <w:bottom w:val="double" w:sz="2" w:space="0" w:color="000000"/>
              <w:right w:val="double" w:sz="2" w:space="0" w:color="000000"/>
            </w:tcBorders>
          </w:tcPr>
          <w:p w:rsidR="009536F4" w:rsidRPr="00815049" w:rsidRDefault="009536F4">
            <w:pPr>
              <w:pStyle w:val="TableParagraph"/>
              <w:ind w:left="0"/>
              <w:rPr>
                <w:sz w:val="26"/>
                <w:lang w:val="ru-RU"/>
              </w:rPr>
            </w:pPr>
          </w:p>
          <w:p w:rsidR="009536F4" w:rsidRPr="00815049" w:rsidRDefault="009536F4">
            <w:pPr>
              <w:pStyle w:val="TableParagraph"/>
              <w:spacing w:before="11"/>
              <w:ind w:left="0"/>
              <w:rPr>
                <w:sz w:val="33"/>
                <w:lang w:val="ru-RU"/>
              </w:rPr>
            </w:pPr>
          </w:p>
          <w:p w:rsidR="009536F4" w:rsidRDefault="00D05F0A">
            <w:pPr>
              <w:pStyle w:val="TableParagraph"/>
              <w:ind w:left="305"/>
              <w:rPr>
                <w:sz w:val="24"/>
              </w:rPr>
            </w:pPr>
            <w:r>
              <w:rPr>
                <w:sz w:val="24"/>
              </w:rPr>
              <w:t>Стручна служба</w:t>
            </w:r>
          </w:p>
        </w:tc>
      </w:tr>
      <w:tr w:rsidR="009536F4" w:rsidRPr="00815049">
        <w:trPr>
          <w:trHeight w:val="1102"/>
        </w:trPr>
        <w:tc>
          <w:tcPr>
            <w:tcW w:w="5655" w:type="dxa"/>
            <w:gridSpan w:val="2"/>
            <w:tcBorders>
              <w:top w:val="double" w:sz="2" w:space="0" w:color="000000"/>
              <w:left w:val="double" w:sz="2" w:space="0" w:color="000000"/>
              <w:bottom w:val="double" w:sz="2" w:space="0" w:color="000000"/>
              <w:right w:val="double" w:sz="2" w:space="0" w:color="000000"/>
            </w:tcBorders>
          </w:tcPr>
          <w:p w:rsidR="009536F4" w:rsidRPr="00815049" w:rsidRDefault="009536F4">
            <w:pPr>
              <w:pStyle w:val="TableParagraph"/>
              <w:spacing w:before="11"/>
              <w:ind w:left="0"/>
              <w:rPr>
                <w:sz w:val="23"/>
                <w:lang w:val="ru-RU"/>
              </w:rPr>
            </w:pPr>
          </w:p>
          <w:p w:rsidR="009536F4" w:rsidRPr="00815049" w:rsidRDefault="00D05F0A">
            <w:pPr>
              <w:pStyle w:val="TableParagraph"/>
              <w:ind w:left="425" w:right="1190" w:hanging="120"/>
              <w:rPr>
                <w:sz w:val="24"/>
                <w:lang w:val="ru-RU"/>
              </w:rPr>
            </w:pPr>
            <w:r w:rsidRPr="00815049">
              <w:rPr>
                <w:sz w:val="24"/>
                <w:lang w:val="ru-RU"/>
              </w:rPr>
              <w:t>Превенција и решавање дисциплинских проблема у настави</w:t>
            </w:r>
          </w:p>
        </w:tc>
        <w:tc>
          <w:tcPr>
            <w:tcW w:w="3953"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5" w:right="1078"/>
              <w:rPr>
                <w:sz w:val="24"/>
                <w:lang w:val="ru-RU"/>
              </w:rPr>
            </w:pPr>
            <w:r w:rsidRPr="00815049">
              <w:rPr>
                <w:sz w:val="24"/>
                <w:lang w:val="ru-RU"/>
              </w:rPr>
              <w:t>Каталога акредитованих програма стручног усавршавања.</w:t>
            </w:r>
          </w:p>
        </w:tc>
      </w:tr>
      <w:tr w:rsidR="009536F4" w:rsidRPr="00815049">
        <w:trPr>
          <w:trHeight w:val="1102"/>
        </w:trPr>
        <w:tc>
          <w:tcPr>
            <w:tcW w:w="5655"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41" w:line="242" w:lineRule="auto"/>
              <w:ind w:left="305" w:right="1185"/>
              <w:rPr>
                <w:rFonts w:ascii="Calibri" w:hAnsi="Calibri"/>
                <w:lang w:val="ru-RU"/>
              </w:rPr>
            </w:pPr>
            <w:r w:rsidRPr="00815049">
              <w:rPr>
                <w:sz w:val="24"/>
                <w:lang w:val="ru-RU"/>
              </w:rPr>
              <w:t xml:space="preserve">Примена реституције (принципи, значај преговарања, важност постизања </w:t>
            </w:r>
            <w:r w:rsidRPr="00815049">
              <w:rPr>
                <w:rFonts w:ascii="Calibri" w:hAnsi="Calibri"/>
                <w:lang w:val="ru-RU"/>
              </w:rPr>
              <w:t>договора...)</w:t>
            </w:r>
          </w:p>
        </w:tc>
        <w:tc>
          <w:tcPr>
            <w:tcW w:w="3953" w:type="dxa"/>
            <w:gridSpan w:val="2"/>
            <w:tcBorders>
              <w:top w:val="double" w:sz="2" w:space="0" w:color="000000"/>
              <w:left w:val="double" w:sz="2" w:space="0" w:color="000000"/>
              <w:bottom w:val="double" w:sz="2" w:space="0" w:color="000000"/>
              <w:right w:val="double" w:sz="2" w:space="0" w:color="000000"/>
            </w:tcBorders>
          </w:tcPr>
          <w:p w:rsidR="009536F4" w:rsidRPr="00815049" w:rsidRDefault="00D05F0A">
            <w:pPr>
              <w:pStyle w:val="TableParagraph"/>
              <w:spacing w:before="137"/>
              <w:ind w:left="305" w:right="1078"/>
              <w:rPr>
                <w:sz w:val="24"/>
                <w:lang w:val="ru-RU"/>
              </w:rPr>
            </w:pPr>
            <w:r w:rsidRPr="00815049">
              <w:rPr>
                <w:sz w:val="24"/>
                <w:lang w:val="ru-RU"/>
              </w:rPr>
              <w:t>Каталога акредитованих програма стручног усавршавања.</w:t>
            </w:r>
          </w:p>
        </w:tc>
      </w:tr>
      <w:tr w:rsidR="009536F4" w:rsidRPr="00815049">
        <w:trPr>
          <w:trHeight w:val="1097"/>
        </w:trPr>
        <w:tc>
          <w:tcPr>
            <w:tcW w:w="5655" w:type="dxa"/>
            <w:gridSpan w:val="2"/>
            <w:tcBorders>
              <w:top w:val="double" w:sz="2" w:space="0" w:color="000000"/>
              <w:left w:val="double" w:sz="2" w:space="0" w:color="000000"/>
              <w:right w:val="double" w:sz="2" w:space="0" w:color="000000"/>
            </w:tcBorders>
          </w:tcPr>
          <w:p w:rsidR="009536F4" w:rsidRPr="00815049" w:rsidRDefault="009536F4">
            <w:pPr>
              <w:pStyle w:val="TableParagraph"/>
              <w:spacing w:before="11"/>
              <w:ind w:left="0"/>
              <w:rPr>
                <w:sz w:val="23"/>
                <w:lang w:val="ru-RU"/>
              </w:rPr>
            </w:pPr>
          </w:p>
          <w:p w:rsidR="009536F4" w:rsidRPr="00815049" w:rsidRDefault="00D05F0A">
            <w:pPr>
              <w:pStyle w:val="TableParagraph"/>
              <w:ind w:left="305" w:right="1241"/>
              <w:rPr>
                <w:sz w:val="24"/>
                <w:lang w:val="ru-RU"/>
              </w:rPr>
            </w:pPr>
            <w:r w:rsidRPr="00815049">
              <w:rPr>
                <w:sz w:val="24"/>
                <w:lang w:val="ru-RU"/>
              </w:rPr>
              <w:t>Управљање дисциплином и партнерска комуникација</w:t>
            </w:r>
          </w:p>
        </w:tc>
        <w:tc>
          <w:tcPr>
            <w:tcW w:w="3953" w:type="dxa"/>
            <w:gridSpan w:val="2"/>
            <w:tcBorders>
              <w:top w:val="double" w:sz="2" w:space="0" w:color="000000"/>
              <w:left w:val="double" w:sz="2" w:space="0" w:color="000000"/>
              <w:right w:val="double" w:sz="2" w:space="0" w:color="000000"/>
            </w:tcBorders>
          </w:tcPr>
          <w:p w:rsidR="009536F4" w:rsidRPr="00815049" w:rsidRDefault="00D05F0A">
            <w:pPr>
              <w:pStyle w:val="TableParagraph"/>
              <w:spacing w:before="137"/>
              <w:ind w:left="305" w:right="1078"/>
              <w:rPr>
                <w:sz w:val="24"/>
                <w:lang w:val="ru-RU"/>
              </w:rPr>
            </w:pPr>
            <w:r w:rsidRPr="00815049">
              <w:rPr>
                <w:sz w:val="24"/>
                <w:lang w:val="ru-RU"/>
              </w:rPr>
              <w:t>Каталога акредитованих програма стручног усавршавања.</w:t>
            </w:r>
          </w:p>
        </w:tc>
      </w:tr>
      <w:tr w:rsidR="009536F4" w:rsidRPr="00815049">
        <w:trPr>
          <w:trHeight w:val="85"/>
        </w:trPr>
        <w:tc>
          <w:tcPr>
            <w:tcW w:w="399" w:type="dxa"/>
            <w:tcBorders>
              <w:right w:val="nil"/>
            </w:tcBorders>
          </w:tcPr>
          <w:p w:rsidR="009536F4" w:rsidRPr="00815049" w:rsidRDefault="009536F4">
            <w:pPr>
              <w:pStyle w:val="TableParagraph"/>
              <w:ind w:left="0"/>
              <w:rPr>
                <w:sz w:val="2"/>
                <w:lang w:val="ru-RU"/>
              </w:rPr>
            </w:pPr>
          </w:p>
        </w:tc>
        <w:tc>
          <w:tcPr>
            <w:tcW w:w="8642" w:type="dxa"/>
            <w:gridSpan w:val="2"/>
            <w:tcBorders>
              <w:left w:val="nil"/>
              <w:bottom w:val="nil"/>
              <w:right w:val="nil"/>
            </w:tcBorders>
          </w:tcPr>
          <w:p w:rsidR="009536F4" w:rsidRPr="00815049" w:rsidRDefault="009536F4">
            <w:pPr>
              <w:pStyle w:val="TableParagraph"/>
              <w:ind w:left="0"/>
              <w:rPr>
                <w:sz w:val="2"/>
                <w:lang w:val="ru-RU"/>
              </w:rPr>
            </w:pPr>
          </w:p>
        </w:tc>
        <w:tc>
          <w:tcPr>
            <w:tcW w:w="567" w:type="dxa"/>
            <w:tcBorders>
              <w:left w:val="nil"/>
            </w:tcBorders>
          </w:tcPr>
          <w:p w:rsidR="009536F4" w:rsidRPr="00815049" w:rsidRDefault="009536F4">
            <w:pPr>
              <w:pStyle w:val="TableParagraph"/>
              <w:ind w:left="0"/>
              <w:rPr>
                <w:sz w:val="2"/>
                <w:lang w:val="ru-RU"/>
              </w:rPr>
            </w:pPr>
          </w:p>
        </w:tc>
      </w:tr>
    </w:tbl>
    <w:p w:rsidR="009536F4" w:rsidRPr="00815049" w:rsidRDefault="009536F4">
      <w:pPr>
        <w:pStyle w:val="BodyText"/>
        <w:rPr>
          <w:sz w:val="20"/>
          <w:lang w:val="ru-RU"/>
        </w:rPr>
      </w:pPr>
    </w:p>
    <w:p w:rsidR="009536F4" w:rsidRPr="00815049" w:rsidRDefault="009536F4">
      <w:pPr>
        <w:pStyle w:val="BodyText"/>
        <w:rPr>
          <w:sz w:val="20"/>
          <w:lang w:val="ru-RU"/>
        </w:rPr>
      </w:pPr>
    </w:p>
    <w:p w:rsidR="009536F4" w:rsidRPr="00815049" w:rsidRDefault="009536F4">
      <w:pPr>
        <w:pStyle w:val="BodyText"/>
        <w:rPr>
          <w:sz w:val="19"/>
          <w:lang w:val="ru-RU"/>
        </w:rPr>
      </w:pPr>
    </w:p>
    <w:p w:rsidR="009536F4" w:rsidRDefault="00D05F0A">
      <w:pPr>
        <w:pStyle w:val="Heading1"/>
        <w:spacing w:before="90"/>
        <w:jc w:val="both"/>
      </w:pPr>
      <w:r>
        <w:t>ИНТЕРВЕНТНЕ АКТИВНОСТИ</w:t>
      </w:r>
    </w:p>
    <w:p w:rsidR="009536F4" w:rsidRDefault="009536F4">
      <w:pPr>
        <w:pStyle w:val="BodyText"/>
        <w:rPr>
          <w:b/>
        </w:rPr>
      </w:pPr>
    </w:p>
    <w:p w:rsidR="009536F4" w:rsidRPr="00815049" w:rsidRDefault="00D05F0A">
      <w:pPr>
        <w:pStyle w:val="BodyText"/>
        <w:ind w:left="693" w:right="845" w:firstLine="180"/>
        <w:jc w:val="both"/>
        <w:rPr>
          <w:lang w:val="ru-RU"/>
        </w:rPr>
      </w:pPr>
      <w:r w:rsidRPr="00815049">
        <w:rPr>
          <w:lang w:val="ru-RU"/>
        </w:rPr>
        <w:t>Школа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9536F4" w:rsidRPr="00815049" w:rsidRDefault="009536F4">
      <w:pPr>
        <w:pStyle w:val="BodyText"/>
        <w:rPr>
          <w:lang w:val="ru-RU"/>
        </w:rPr>
      </w:pPr>
    </w:p>
    <w:p w:rsidR="009536F4" w:rsidRDefault="00D05F0A">
      <w:pPr>
        <w:pStyle w:val="Heading1"/>
        <w:jc w:val="both"/>
      </w:pPr>
      <w:r>
        <w:t>Редослед поступања у интервенцији</w:t>
      </w:r>
    </w:p>
    <w:p w:rsidR="009536F4" w:rsidRPr="00815049" w:rsidRDefault="00D05F0A">
      <w:pPr>
        <w:pStyle w:val="ListParagraph"/>
        <w:numPr>
          <w:ilvl w:val="1"/>
          <w:numId w:val="4"/>
        </w:numPr>
        <w:tabs>
          <w:tab w:val="left" w:pos="1223"/>
        </w:tabs>
        <w:ind w:right="512" w:firstLine="348"/>
        <w:jc w:val="both"/>
        <w:rPr>
          <w:sz w:val="24"/>
          <w:lang w:val="ru-RU"/>
        </w:rPr>
      </w:pPr>
      <w:r w:rsidRPr="00815049">
        <w:rPr>
          <w:b/>
          <w:sz w:val="24"/>
          <w:lang w:val="ru-RU"/>
        </w:rPr>
        <w:t xml:space="preserve">Сазнање о насиљу </w:t>
      </w:r>
      <w:r w:rsidRPr="00815049">
        <w:rPr>
          <w:sz w:val="24"/>
          <w:lang w:val="ru-RU"/>
        </w:rPr>
        <w:t xml:space="preserve">или откривање насиља одвија се непосредним увидом да је насиље у току или посредно, препознавањем спољашњих знакова или поверавањем самог детета </w:t>
      </w:r>
      <w:r w:rsidRPr="00815049">
        <w:rPr>
          <w:spacing w:val="-5"/>
          <w:sz w:val="24"/>
          <w:lang w:val="ru-RU"/>
        </w:rPr>
        <w:t xml:space="preserve">или </w:t>
      </w:r>
      <w:r w:rsidRPr="00815049">
        <w:rPr>
          <w:sz w:val="24"/>
          <w:lang w:val="ru-RU"/>
        </w:rPr>
        <w:t>треће особе.</w:t>
      </w:r>
    </w:p>
    <w:p w:rsidR="009536F4" w:rsidRPr="00815049" w:rsidRDefault="00D05F0A">
      <w:pPr>
        <w:pStyle w:val="ListParagraph"/>
        <w:numPr>
          <w:ilvl w:val="1"/>
          <w:numId w:val="4"/>
        </w:numPr>
        <w:tabs>
          <w:tab w:val="left" w:pos="1367"/>
        </w:tabs>
        <w:ind w:right="512" w:firstLine="492"/>
        <w:jc w:val="both"/>
        <w:rPr>
          <w:sz w:val="24"/>
          <w:lang w:val="ru-RU"/>
        </w:rPr>
      </w:pPr>
      <w:r w:rsidRPr="00815049">
        <w:rPr>
          <w:b/>
          <w:sz w:val="24"/>
          <w:lang w:val="ru-RU"/>
        </w:rPr>
        <w:t xml:space="preserve">Заустављање насиља </w:t>
      </w:r>
      <w:r w:rsidRPr="00815049">
        <w:rPr>
          <w:sz w:val="24"/>
          <w:lang w:val="ru-RU"/>
        </w:rPr>
        <w:t xml:space="preserve">је обавеза свих запослених у установи,као и да позове </w:t>
      </w:r>
      <w:r w:rsidRPr="00815049">
        <w:rPr>
          <w:spacing w:val="-3"/>
          <w:sz w:val="24"/>
          <w:lang w:val="ru-RU"/>
        </w:rPr>
        <w:t xml:space="preserve">помоћ </w:t>
      </w:r>
      <w:r w:rsidRPr="00815049">
        <w:rPr>
          <w:sz w:val="24"/>
          <w:lang w:val="ru-RU"/>
        </w:rPr>
        <w:t>уколико процени да не може самостално да делује.</w:t>
      </w:r>
    </w:p>
    <w:p w:rsidR="009536F4" w:rsidRPr="00815049" w:rsidRDefault="00D05F0A">
      <w:pPr>
        <w:pStyle w:val="ListParagraph"/>
        <w:numPr>
          <w:ilvl w:val="1"/>
          <w:numId w:val="4"/>
        </w:numPr>
        <w:tabs>
          <w:tab w:val="left" w:pos="1235"/>
        </w:tabs>
        <w:ind w:right="511" w:firstLine="360"/>
        <w:jc w:val="both"/>
        <w:rPr>
          <w:sz w:val="24"/>
          <w:lang w:val="ru-RU"/>
        </w:rPr>
      </w:pPr>
      <w:r w:rsidRPr="00815049">
        <w:rPr>
          <w:b/>
          <w:sz w:val="24"/>
          <w:lang w:val="ru-RU"/>
        </w:rPr>
        <w:t xml:space="preserve">Смиривање ситуације </w:t>
      </w:r>
      <w:r w:rsidRPr="00815049">
        <w:rPr>
          <w:sz w:val="24"/>
          <w:lang w:val="ru-RU"/>
        </w:rPr>
        <w:t xml:space="preserve">подразумева обезбеђивање сигурности за ученика, удаљавање </w:t>
      </w:r>
      <w:r w:rsidRPr="00815049">
        <w:rPr>
          <w:spacing w:val="-9"/>
          <w:sz w:val="24"/>
          <w:lang w:val="ru-RU"/>
        </w:rPr>
        <w:t xml:space="preserve">из </w:t>
      </w:r>
      <w:r w:rsidRPr="00815049">
        <w:rPr>
          <w:sz w:val="24"/>
          <w:lang w:val="ru-RU"/>
        </w:rPr>
        <w:t>ризичне ситуације.</w:t>
      </w:r>
    </w:p>
    <w:p w:rsidR="00707D39" w:rsidRPr="00815049" w:rsidRDefault="00D05F0A" w:rsidP="00707D39">
      <w:pPr>
        <w:pStyle w:val="BodyText"/>
        <w:spacing w:before="80"/>
        <w:ind w:left="512" w:right="512"/>
        <w:jc w:val="both"/>
        <w:rPr>
          <w:lang w:val="ru-RU"/>
        </w:rPr>
      </w:pPr>
      <w:r w:rsidRPr="00815049">
        <w:rPr>
          <w:b/>
          <w:lang w:val="ru-RU"/>
        </w:rPr>
        <w:t xml:space="preserve">Обавештавање родитеља </w:t>
      </w:r>
      <w:r w:rsidRPr="00815049">
        <w:rPr>
          <w:lang w:val="ru-RU"/>
        </w:rPr>
        <w:t xml:space="preserve">и предузимање хитних акција по потреби (пружање </w:t>
      </w:r>
      <w:r w:rsidRPr="00815049">
        <w:rPr>
          <w:spacing w:val="-3"/>
          <w:lang w:val="ru-RU"/>
        </w:rPr>
        <w:t xml:space="preserve">прве </w:t>
      </w:r>
      <w:r w:rsidRPr="00815049">
        <w:rPr>
          <w:lang w:val="ru-RU"/>
        </w:rPr>
        <w:t xml:space="preserve">помоћи, обезбеђивање лекарске помоћи, обавештавање полиције и центра за социјални </w:t>
      </w:r>
      <w:r w:rsidRPr="00815049">
        <w:rPr>
          <w:spacing w:val="-4"/>
          <w:lang w:val="ru-RU"/>
        </w:rPr>
        <w:t>рад)</w:t>
      </w:r>
      <w:r w:rsidRPr="00815049">
        <w:rPr>
          <w:spacing w:val="52"/>
          <w:lang w:val="ru-RU"/>
        </w:rPr>
        <w:t xml:space="preserve"> </w:t>
      </w:r>
      <w:r w:rsidRPr="00707D39">
        <w:rPr>
          <w:lang w:val="ru-RU"/>
        </w:rPr>
        <w:t>обавља</w:t>
      </w:r>
      <w:r w:rsidRPr="00707D39">
        <w:rPr>
          <w:spacing w:val="20"/>
          <w:lang w:val="ru-RU"/>
        </w:rPr>
        <w:t xml:space="preserve"> </w:t>
      </w:r>
      <w:r w:rsidRPr="00707D39">
        <w:rPr>
          <w:lang w:val="ru-RU"/>
        </w:rPr>
        <w:t>се</w:t>
      </w:r>
      <w:r w:rsidRPr="00707D39">
        <w:rPr>
          <w:spacing w:val="21"/>
          <w:lang w:val="ru-RU"/>
        </w:rPr>
        <w:t xml:space="preserve"> </w:t>
      </w:r>
      <w:r w:rsidRPr="00707D39">
        <w:rPr>
          <w:lang w:val="ru-RU"/>
        </w:rPr>
        <w:lastRenderedPageBreak/>
        <w:t>одмах</w:t>
      </w:r>
      <w:r w:rsidRPr="00707D39">
        <w:rPr>
          <w:spacing w:val="21"/>
          <w:lang w:val="ru-RU"/>
        </w:rPr>
        <w:t xml:space="preserve"> </w:t>
      </w:r>
      <w:r w:rsidRPr="00707D39">
        <w:rPr>
          <w:lang w:val="ru-RU"/>
        </w:rPr>
        <w:t>након</w:t>
      </w:r>
      <w:r w:rsidRPr="00707D39">
        <w:rPr>
          <w:spacing w:val="20"/>
          <w:lang w:val="ru-RU"/>
        </w:rPr>
        <w:t xml:space="preserve"> </w:t>
      </w:r>
      <w:r w:rsidRPr="00707D39">
        <w:rPr>
          <w:lang w:val="ru-RU"/>
        </w:rPr>
        <w:t>заустављања</w:t>
      </w:r>
      <w:r w:rsidRPr="00707D39">
        <w:rPr>
          <w:spacing w:val="21"/>
          <w:lang w:val="ru-RU"/>
        </w:rPr>
        <w:t xml:space="preserve"> </w:t>
      </w:r>
      <w:r w:rsidRPr="00707D39">
        <w:rPr>
          <w:lang w:val="ru-RU"/>
        </w:rPr>
        <w:t>насиља</w:t>
      </w:r>
      <w:r w:rsidRPr="00707D39">
        <w:rPr>
          <w:spacing w:val="21"/>
          <w:lang w:val="ru-RU"/>
        </w:rPr>
        <w:t xml:space="preserve"> </w:t>
      </w:r>
      <w:r w:rsidRPr="00707D39">
        <w:rPr>
          <w:lang w:val="ru-RU"/>
        </w:rPr>
        <w:t>и</w:t>
      </w:r>
      <w:r w:rsidRPr="00707D39">
        <w:rPr>
          <w:spacing w:val="20"/>
          <w:lang w:val="ru-RU"/>
        </w:rPr>
        <w:t xml:space="preserve"> </w:t>
      </w:r>
      <w:r w:rsidRPr="00707D39">
        <w:rPr>
          <w:lang w:val="ru-RU"/>
        </w:rPr>
        <w:t>злостављања.</w:t>
      </w:r>
      <w:r w:rsidRPr="00707D39">
        <w:rPr>
          <w:spacing w:val="21"/>
          <w:lang w:val="ru-RU"/>
        </w:rPr>
        <w:t xml:space="preserve"> </w:t>
      </w:r>
      <w:r w:rsidRPr="00707D39">
        <w:rPr>
          <w:lang w:val="ru-RU"/>
        </w:rPr>
        <w:t>Уколико</w:t>
      </w:r>
      <w:r w:rsidRPr="00707D39">
        <w:rPr>
          <w:spacing w:val="21"/>
          <w:lang w:val="ru-RU"/>
        </w:rPr>
        <w:t xml:space="preserve"> </w:t>
      </w:r>
      <w:r w:rsidRPr="00707D39">
        <w:rPr>
          <w:lang w:val="ru-RU"/>
        </w:rPr>
        <w:t>родитељ</w:t>
      </w:r>
      <w:r w:rsidRPr="00707D39">
        <w:rPr>
          <w:spacing w:val="20"/>
          <w:lang w:val="ru-RU"/>
        </w:rPr>
        <w:t xml:space="preserve"> </w:t>
      </w:r>
      <w:r w:rsidRPr="00707D39">
        <w:rPr>
          <w:lang w:val="ru-RU"/>
        </w:rPr>
        <w:t>није</w:t>
      </w:r>
      <w:r w:rsidRPr="00707D39">
        <w:rPr>
          <w:spacing w:val="21"/>
          <w:lang w:val="ru-RU"/>
        </w:rPr>
        <w:t xml:space="preserve"> </w:t>
      </w:r>
      <w:r w:rsidR="00707D39" w:rsidRPr="00707D39">
        <w:rPr>
          <w:spacing w:val="-3"/>
          <w:lang w:val="ru-RU"/>
        </w:rPr>
        <w:t>доступа</w:t>
      </w:r>
      <w:r w:rsidR="00707D39" w:rsidRPr="00707D39">
        <w:rPr>
          <w:spacing w:val="-3"/>
          <w:lang w:val="sr-Cyrl-RS"/>
        </w:rPr>
        <w:t>н</w:t>
      </w:r>
      <w:r w:rsidR="00707D39" w:rsidRPr="00707D39">
        <w:rPr>
          <w:lang w:val="ru-RU"/>
        </w:rPr>
        <w:t xml:space="preserve"> </w:t>
      </w:r>
      <w:r w:rsidR="00707D39" w:rsidRPr="00815049">
        <w:rPr>
          <w:lang w:val="ru-RU"/>
        </w:rPr>
        <w:t>или његово обавештавање није у најбољем интересу детета и ученика, установа одмах обавештава центар за социјални рад.</w:t>
      </w:r>
    </w:p>
    <w:p w:rsidR="00F56447" w:rsidRDefault="00707D39" w:rsidP="00707D39">
      <w:pPr>
        <w:pStyle w:val="ListParagraph"/>
        <w:numPr>
          <w:ilvl w:val="0"/>
          <w:numId w:val="5"/>
        </w:numPr>
        <w:tabs>
          <w:tab w:val="left" w:pos="1316"/>
        </w:tabs>
        <w:ind w:right="511"/>
        <w:rPr>
          <w:sz w:val="24"/>
          <w:lang w:val="ru-RU"/>
        </w:rPr>
      </w:pPr>
      <w:r w:rsidRPr="00815049">
        <w:rPr>
          <w:b/>
          <w:sz w:val="24"/>
          <w:lang w:val="ru-RU"/>
        </w:rPr>
        <w:t xml:space="preserve">Консултације </w:t>
      </w:r>
      <w:r w:rsidRPr="00815049">
        <w:rPr>
          <w:sz w:val="24"/>
          <w:lang w:val="ru-RU"/>
        </w:rPr>
        <w:t>у школи се врше ради: разјашњавања око</w:t>
      </w:r>
      <w:r w:rsidR="00F56447">
        <w:rPr>
          <w:sz w:val="24"/>
          <w:lang w:val="ru-RU"/>
        </w:rPr>
        <w:t>лности, анализирања чињеница на</w:t>
      </w:r>
    </w:p>
    <w:p w:rsidR="00F56447" w:rsidRDefault="00F56447" w:rsidP="00F56447">
      <w:pPr>
        <w:pStyle w:val="ListParagraph"/>
        <w:tabs>
          <w:tab w:val="left" w:pos="1316"/>
        </w:tabs>
        <w:ind w:left="693" w:right="511" w:firstLine="0"/>
        <w:jc w:val="center"/>
        <w:rPr>
          <w:sz w:val="24"/>
          <w:lang w:val="ru-RU"/>
        </w:rPr>
      </w:pPr>
      <w:r>
        <w:rPr>
          <w:sz w:val="24"/>
          <w:lang w:val="ru-RU"/>
        </w:rPr>
        <w:t xml:space="preserve">    </w:t>
      </w:r>
      <w:r w:rsidR="00707D39" w:rsidRPr="00815049">
        <w:rPr>
          <w:sz w:val="24"/>
          <w:lang w:val="ru-RU"/>
        </w:rPr>
        <w:t xml:space="preserve">што објективнији начин, процене нивоа насиља и злостављања, нивоа ризика </w:t>
      </w:r>
      <w:r w:rsidR="00707D39" w:rsidRPr="00815049">
        <w:rPr>
          <w:spacing w:val="-16"/>
          <w:sz w:val="24"/>
          <w:lang w:val="ru-RU"/>
        </w:rPr>
        <w:t xml:space="preserve">и </w:t>
      </w:r>
      <w:r w:rsidR="00707D39" w:rsidRPr="00815049">
        <w:rPr>
          <w:sz w:val="24"/>
          <w:lang w:val="ru-RU"/>
        </w:rPr>
        <w:t xml:space="preserve">предузимања </w:t>
      </w:r>
      <w:r>
        <w:rPr>
          <w:sz w:val="24"/>
          <w:lang w:val="ru-RU"/>
        </w:rPr>
        <w:t xml:space="preserve">  </w:t>
      </w:r>
    </w:p>
    <w:p w:rsidR="00F56447" w:rsidRDefault="00707D39" w:rsidP="00F56447">
      <w:pPr>
        <w:pStyle w:val="ListParagraph"/>
        <w:tabs>
          <w:tab w:val="left" w:pos="1316"/>
        </w:tabs>
        <w:ind w:left="693" w:right="511" w:firstLine="0"/>
        <w:jc w:val="center"/>
        <w:rPr>
          <w:sz w:val="24"/>
          <w:lang w:val="ru-RU"/>
        </w:rPr>
      </w:pPr>
      <w:r w:rsidRPr="00815049">
        <w:rPr>
          <w:sz w:val="24"/>
          <w:lang w:val="ru-RU"/>
        </w:rPr>
        <w:t>одговарајућих мера и активности, избегавања конфузије и спречавања некоординисане акције. У консултације у установи укључују се: одељењски старешин</w:t>
      </w:r>
      <w:r w:rsidR="00F56447">
        <w:rPr>
          <w:sz w:val="24"/>
          <w:lang w:val="ru-RU"/>
        </w:rPr>
        <w:t xml:space="preserve">а, дежурни наставник, психолог, </w:t>
      </w:r>
    </w:p>
    <w:p w:rsidR="00707D39" w:rsidRPr="00815049" w:rsidRDefault="00707D39" w:rsidP="00F56447">
      <w:pPr>
        <w:pStyle w:val="ListParagraph"/>
        <w:tabs>
          <w:tab w:val="left" w:pos="1316"/>
        </w:tabs>
        <w:ind w:left="693" w:right="511" w:firstLine="0"/>
        <w:jc w:val="center"/>
        <w:rPr>
          <w:sz w:val="24"/>
          <w:lang w:val="ru-RU"/>
        </w:rPr>
      </w:pPr>
      <w:r w:rsidRPr="00815049">
        <w:rPr>
          <w:sz w:val="24"/>
          <w:lang w:val="ru-RU"/>
        </w:rPr>
        <w:t>педагог, тим за заштиту, директор, ученички парламент.</w:t>
      </w:r>
    </w:p>
    <w:p w:rsidR="00707D39" w:rsidRPr="00815049" w:rsidRDefault="00707D39" w:rsidP="00707D39">
      <w:pPr>
        <w:pStyle w:val="BodyText"/>
        <w:ind w:left="693" w:right="512" w:firstLine="708"/>
        <w:jc w:val="both"/>
        <w:rPr>
          <w:lang w:val="ru-RU"/>
        </w:rPr>
      </w:pPr>
      <w:r w:rsidRPr="00815049">
        <w:rPr>
          <w:lang w:val="ru-RU"/>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w:t>
      </w:r>
      <w:r w:rsidRPr="00815049">
        <w:rPr>
          <w:spacing w:val="-6"/>
          <w:lang w:val="ru-RU"/>
        </w:rPr>
        <w:t xml:space="preserve">као </w:t>
      </w:r>
      <w:r w:rsidRPr="00815049">
        <w:rPr>
          <w:lang w:val="ru-RU"/>
        </w:rPr>
        <w:t xml:space="preserve">и да одреде мере и активности, у консултације укључују надлежне органе и друге организације и службе: Министарство просвете – школску управу, центар за социјални </w:t>
      </w:r>
      <w:r w:rsidRPr="00815049">
        <w:rPr>
          <w:spacing w:val="-4"/>
          <w:lang w:val="ru-RU"/>
        </w:rPr>
        <w:t xml:space="preserve">рад, </w:t>
      </w:r>
      <w:r w:rsidRPr="00815049">
        <w:rPr>
          <w:lang w:val="ru-RU"/>
        </w:rPr>
        <w:t>полицију, здравствену службу и др.</w:t>
      </w:r>
    </w:p>
    <w:p w:rsidR="00707D39" w:rsidRPr="00815049" w:rsidRDefault="00707D39" w:rsidP="00707D39">
      <w:pPr>
        <w:pStyle w:val="ListParagraph"/>
        <w:numPr>
          <w:ilvl w:val="0"/>
          <w:numId w:val="5"/>
        </w:numPr>
        <w:tabs>
          <w:tab w:val="left" w:pos="1131"/>
        </w:tabs>
        <w:ind w:right="512"/>
        <w:rPr>
          <w:sz w:val="24"/>
          <w:lang w:val="ru-RU"/>
        </w:rPr>
      </w:pPr>
      <w:r w:rsidRPr="00815049">
        <w:rPr>
          <w:b/>
          <w:sz w:val="24"/>
          <w:lang w:val="ru-RU"/>
        </w:rPr>
        <w:t xml:space="preserve">Мере и активности </w:t>
      </w:r>
      <w:r w:rsidRPr="00815049">
        <w:rPr>
          <w:sz w:val="24"/>
          <w:lang w:val="ru-RU"/>
        </w:rPr>
        <w:t xml:space="preserve">предузимају се за све нивое насиља и злостављања. Оперативни </w:t>
      </w:r>
      <w:r w:rsidRPr="00815049">
        <w:rPr>
          <w:spacing w:val="-4"/>
          <w:sz w:val="24"/>
          <w:lang w:val="ru-RU"/>
        </w:rPr>
        <w:t xml:space="preserve">план </w:t>
      </w:r>
      <w:r w:rsidRPr="00815049">
        <w:rPr>
          <w:sz w:val="24"/>
          <w:lang w:val="ru-RU"/>
        </w:rPr>
        <w:t xml:space="preserve">заштите сачињава се за конкретну ситуацију другог и трећег нивоа за сву децу и ученике </w:t>
      </w:r>
      <w:r w:rsidRPr="00815049">
        <w:rPr>
          <w:spacing w:val="-15"/>
          <w:sz w:val="24"/>
          <w:lang w:val="ru-RU"/>
        </w:rPr>
        <w:t xml:space="preserve">- </w:t>
      </w:r>
      <w:r w:rsidRPr="00815049">
        <w:rPr>
          <w:sz w:val="24"/>
          <w:lang w:val="ru-RU"/>
        </w:rPr>
        <w:t xml:space="preserve">учеснике насиља и злостављања (оне који трпе, који чине и који су сведоци насиља </w:t>
      </w:r>
      <w:r w:rsidRPr="00815049">
        <w:rPr>
          <w:spacing w:val="-13"/>
          <w:sz w:val="24"/>
          <w:lang w:val="ru-RU"/>
        </w:rPr>
        <w:t xml:space="preserve">и </w:t>
      </w:r>
      <w:r w:rsidRPr="00815049">
        <w:rPr>
          <w:sz w:val="24"/>
          <w:lang w:val="ru-RU"/>
        </w:rPr>
        <w:t>злостављања).</w:t>
      </w:r>
    </w:p>
    <w:p w:rsidR="00707D39" w:rsidRPr="00815049" w:rsidRDefault="00707D39" w:rsidP="00707D39">
      <w:pPr>
        <w:pStyle w:val="ListParagraph"/>
        <w:numPr>
          <w:ilvl w:val="0"/>
          <w:numId w:val="5"/>
        </w:numPr>
        <w:tabs>
          <w:tab w:val="left" w:pos="1252"/>
        </w:tabs>
        <w:ind w:right="512"/>
        <w:rPr>
          <w:sz w:val="24"/>
          <w:lang w:val="ru-RU"/>
        </w:rPr>
      </w:pPr>
      <w:r w:rsidRPr="00815049">
        <w:rPr>
          <w:b/>
          <w:sz w:val="24"/>
          <w:lang w:val="ru-RU"/>
        </w:rPr>
        <w:t xml:space="preserve">Ефекте предузетих мера </w:t>
      </w:r>
      <w:r w:rsidRPr="00815049">
        <w:rPr>
          <w:sz w:val="24"/>
          <w:lang w:val="ru-RU"/>
        </w:rPr>
        <w:t xml:space="preserve">и активности прати установа (одељењски старешина, тим </w:t>
      </w:r>
      <w:r w:rsidRPr="00815049">
        <w:rPr>
          <w:spacing w:val="-8"/>
          <w:sz w:val="24"/>
          <w:lang w:val="ru-RU"/>
        </w:rPr>
        <w:t xml:space="preserve">за  </w:t>
      </w:r>
      <w:r w:rsidRPr="00815049">
        <w:rPr>
          <w:sz w:val="24"/>
          <w:lang w:val="ru-RU"/>
        </w:rPr>
        <w:t xml:space="preserve">заштиту, психолог и педагог) ради провере успешности, даљег планирања заштите и </w:t>
      </w:r>
      <w:r w:rsidRPr="00815049">
        <w:rPr>
          <w:spacing w:val="-3"/>
          <w:sz w:val="24"/>
          <w:lang w:val="ru-RU"/>
        </w:rPr>
        <w:t xml:space="preserve">других </w:t>
      </w:r>
      <w:r w:rsidRPr="00815049">
        <w:rPr>
          <w:sz w:val="24"/>
          <w:lang w:val="ru-RU"/>
        </w:rPr>
        <w:t>активности школе.</w:t>
      </w:r>
    </w:p>
    <w:p w:rsidR="00707D39" w:rsidRPr="00815049" w:rsidRDefault="00707D39" w:rsidP="00707D39">
      <w:pPr>
        <w:pStyle w:val="BodyText"/>
        <w:rPr>
          <w:sz w:val="26"/>
          <w:lang w:val="ru-RU"/>
        </w:rPr>
      </w:pPr>
    </w:p>
    <w:p w:rsidR="009536F4" w:rsidRPr="00707D39" w:rsidRDefault="009536F4" w:rsidP="00707D39">
      <w:pPr>
        <w:pStyle w:val="ListParagraph"/>
        <w:numPr>
          <w:ilvl w:val="0"/>
          <w:numId w:val="5"/>
        </w:numPr>
        <w:tabs>
          <w:tab w:val="left" w:pos="1403"/>
        </w:tabs>
        <w:ind w:right="512"/>
        <w:jc w:val="both"/>
        <w:rPr>
          <w:sz w:val="24"/>
        </w:rPr>
        <w:sectPr w:rsidR="009536F4" w:rsidRPr="00707D39">
          <w:pgSz w:w="12240" w:h="15840"/>
          <w:pgMar w:top="1360" w:right="720" w:bottom="820" w:left="540" w:header="577" w:footer="633" w:gutter="0"/>
          <w:cols w:space="720"/>
        </w:sectPr>
      </w:pPr>
    </w:p>
    <w:p w:rsidR="009536F4" w:rsidRPr="00815049" w:rsidRDefault="009536F4">
      <w:pPr>
        <w:pStyle w:val="BodyText"/>
        <w:spacing w:before="11"/>
        <w:rPr>
          <w:sz w:val="21"/>
          <w:lang w:val="ru-RU"/>
        </w:rPr>
      </w:pPr>
    </w:p>
    <w:p w:rsidR="009536F4" w:rsidRPr="00815049" w:rsidRDefault="00D05F0A">
      <w:pPr>
        <w:pStyle w:val="Heading1"/>
        <w:ind w:left="753"/>
        <w:jc w:val="both"/>
        <w:rPr>
          <w:lang w:val="ru-RU"/>
        </w:rPr>
      </w:pPr>
      <w:r w:rsidRPr="00815049">
        <w:rPr>
          <w:lang w:val="ru-RU"/>
        </w:rPr>
        <w:t>Интеревенција према нивоима</w:t>
      </w:r>
      <w:r w:rsidR="00B85332" w:rsidRPr="00815049">
        <w:rPr>
          <w:lang w:val="ru-RU"/>
        </w:rPr>
        <w:t xml:space="preserve"> дискриминације, </w:t>
      </w:r>
      <w:r w:rsidRPr="00815049">
        <w:rPr>
          <w:lang w:val="ru-RU"/>
        </w:rPr>
        <w:t xml:space="preserve"> насиља, злостављања и занемаривања</w:t>
      </w:r>
    </w:p>
    <w:p w:rsidR="009536F4" w:rsidRPr="00815049" w:rsidRDefault="00D05F0A">
      <w:pPr>
        <w:pStyle w:val="BodyText"/>
        <w:ind w:left="693" w:right="796" w:firstLine="480"/>
        <w:jc w:val="both"/>
        <w:rPr>
          <w:lang w:val="ru-RU"/>
        </w:rPr>
      </w:pPr>
      <w:r w:rsidRPr="00815049">
        <w:rPr>
          <w:lang w:val="ru-RU"/>
        </w:rPr>
        <w:t>Ниво насиља и злостављања условљава и предузимање одређених интервентних мера и активности.</w:t>
      </w:r>
    </w:p>
    <w:p w:rsidR="009536F4" w:rsidRPr="00815049" w:rsidRDefault="00D05F0A">
      <w:pPr>
        <w:pStyle w:val="BodyText"/>
        <w:ind w:left="693" w:right="512" w:firstLine="362"/>
        <w:jc w:val="both"/>
        <w:rPr>
          <w:lang w:val="ru-RU"/>
        </w:rPr>
      </w:pPr>
      <w:r w:rsidRPr="00815049">
        <w:rPr>
          <w:b/>
          <w:i/>
          <w:lang w:val="ru-RU"/>
        </w:rPr>
        <w:t xml:space="preserve">На првом нивоу </w:t>
      </w:r>
      <w:r w:rsidRPr="00815049">
        <w:rPr>
          <w:lang w:val="ru-RU"/>
        </w:rPr>
        <w:t>активности предузима самостално одељењски старешина у сарадњи са родитељем, у смислу појачаног васпитног рада са васпитном групом, одељењском заједницом, групом ученика и индивидуално.</w:t>
      </w:r>
    </w:p>
    <w:p w:rsidR="00AE3909" w:rsidRPr="00815049" w:rsidRDefault="00AE3909">
      <w:pPr>
        <w:pStyle w:val="BodyText"/>
        <w:ind w:left="693" w:right="512" w:firstLine="362"/>
        <w:jc w:val="both"/>
        <w:rPr>
          <w:lang w:val="ru-RU"/>
        </w:rPr>
      </w:pPr>
      <w:r w:rsidRPr="00815049">
        <w:rPr>
          <w:lang w:val="ru-RU"/>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или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9536F4" w:rsidRPr="00815049" w:rsidRDefault="00D05F0A">
      <w:pPr>
        <w:pStyle w:val="BodyText"/>
        <w:ind w:left="693" w:right="512" w:firstLine="447"/>
        <w:jc w:val="both"/>
        <w:rPr>
          <w:lang w:val="ru-RU"/>
        </w:rPr>
      </w:pPr>
      <w:r w:rsidRPr="00815049">
        <w:rPr>
          <w:b/>
          <w:i/>
          <w:lang w:val="ru-RU"/>
        </w:rPr>
        <w:t xml:space="preserve">На другом нивоу </w:t>
      </w:r>
      <w:r w:rsidRPr="00815049">
        <w:rPr>
          <w:lang w:val="ru-RU"/>
        </w:rPr>
        <w:t>активности предузима одељењски старешина у сарадњи са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 дисциплински поступак и изриче меру, у складу са Законом.</w:t>
      </w:r>
    </w:p>
    <w:p w:rsidR="009536F4" w:rsidRPr="00815049" w:rsidRDefault="00D05F0A">
      <w:pPr>
        <w:pStyle w:val="BodyText"/>
        <w:ind w:left="693" w:right="512" w:firstLine="553"/>
        <w:jc w:val="both"/>
        <w:rPr>
          <w:lang w:val="ru-RU"/>
        </w:rPr>
      </w:pPr>
      <w:r w:rsidRPr="00815049">
        <w:rPr>
          <w:b/>
          <w:i/>
          <w:lang w:val="ru-RU"/>
        </w:rPr>
        <w:t xml:space="preserve">На трећем нивоу </w:t>
      </w:r>
      <w:r w:rsidRPr="00815049">
        <w:rPr>
          <w:lang w:val="ru-RU"/>
        </w:rPr>
        <w:t xml:space="preserve">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w:t>
      </w:r>
      <w:r w:rsidR="00AE3909" w:rsidRPr="00815049">
        <w:rPr>
          <w:lang w:val="ru-RU"/>
        </w:rPr>
        <w:t>социјални рад, односно полицију или јавног тужиоца.</w:t>
      </w:r>
    </w:p>
    <w:p w:rsidR="00AE3909" w:rsidRPr="00815049" w:rsidRDefault="00AE3909" w:rsidP="00AE3909">
      <w:pPr>
        <w:pStyle w:val="BodyText"/>
        <w:ind w:left="720" w:right="450" w:firstLine="526"/>
        <w:rPr>
          <w:lang w:val="ru-RU"/>
        </w:rPr>
      </w:pPr>
      <w:r w:rsidRPr="00815049">
        <w:rPr>
          <w:lang w:val="ru-RU"/>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AE3909" w:rsidRPr="00815049" w:rsidRDefault="00AE3909" w:rsidP="00AE3909">
      <w:pPr>
        <w:pStyle w:val="BodyText"/>
        <w:ind w:left="720" w:right="450" w:firstLine="526"/>
        <w:rPr>
          <w:lang w:val="ru-RU"/>
        </w:rPr>
      </w:pPr>
      <w:r w:rsidRPr="00815049">
        <w:rPr>
          <w:lang w:val="ru-RU"/>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w:t>
      </w:r>
    </w:p>
    <w:p w:rsidR="00AE3909" w:rsidRPr="00815049" w:rsidRDefault="00AE3909" w:rsidP="00AE3909">
      <w:pPr>
        <w:pStyle w:val="BodyText"/>
        <w:ind w:left="720" w:right="450"/>
        <w:rPr>
          <w:lang w:val="ru-RU"/>
        </w:rPr>
      </w:pPr>
      <w:r w:rsidRPr="00815049">
        <w:rPr>
          <w:lang w:val="ru-RU"/>
        </w:rPr>
        <w:t>у складу са законом.</w:t>
      </w:r>
    </w:p>
    <w:p w:rsidR="00AE3909" w:rsidRPr="00815049" w:rsidRDefault="00AE3909" w:rsidP="00AE3909">
      <w:pPr>
        <w:pStyle w:val="BodyText"/>
        <w:ind w:left="720" w:right="450" w:firstLine="720"/>
        <w:rPr>
          <w:lang w:val="ru-RU"/>
        </w:rPr>
      </w:pPr>
      <w:r w:rsidRPr="00815049">
        <w:rPr>
          <w:lang w:val="ru-RU"/>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AE3909" w:rsidRPr="00815049" w:rsidRDefault="00AE3909" w:rsidP="00AE3909">
      <w:pPr>
        <w:pStyle w:val="BodyText"/>
        <w:ind w:left="720" w:right="450" w:firstLine="720"/>
        <w:rPr>
          <w:lang w:val="ru-RU"/>
        </w:rPr>
      </w:pPr>
      <w:r w:rsidRPr="00815049">
        <w:rPr>
          <w:lang w:val="ru-RU"/>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AE3909" w:rsidRPr="00815049" w:rsidRDefault="00AE3909" w:rsidP="00AE3909">
      <w:pPr>
        <w:pStyle w:val="BodyText"/>
        <w:ind w:left="720" w:right="450" w:firstLine="720"/>
        <w:rPr>
          <w:lang w:val="ru-RU"/>
        </w:rPr>
      </w:pPr>
      <w:r w:rsidRPr="00815049">
        <w:rPr>
          <w:lang w:val="ru-RU"/>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AE3909" w:rsidRPr="00815049" w:rsidRDefault="00AE3909" w:rsidP="00AE3909">
      <w:pPr>
        <w:pStyle w:val="BodyText"/>
        <w:ind w:left="720" w:right="450" w:firstLine="720"/>
        <w:rPr>
          <w:lang w:val="ru-RU"/>
        </w:rPr>
      </w:pPr>
      <w:r w:rsidRPr="00815049">
        <w:rPr>
          <w:lang w:val="ru-RU"/>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AE3909" w:rsidRPr="00815049" w:rsidRDefault="00AE3909" w:rsidP="00AE3909">
      <w:pPr>
        <w:pStyle w:val="BodyText"/>
        <w:ind w:left="720" w:right="450" w:firstLine="720"/>
        <w:rPr>
          <w:lang w:val="ru-RU"/>
        </w:rPr>
      </w:pPr>
      <w:r w:rsidRPr="00815049">
        <w:rPr>
          <w:lang w:val="ru-RU"/>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AE3909" w:rsidRPr="00815049" w:rsidRDefault="00AE3909" w:rsidP="00AE3909">
      <w:pPr>
        <w:pStyle w:val="BodyText"/>
        <w:ind w:left="720" w:right="450" w:firstLine="720"/>
        <w:rPr>
          <w:lang w:val="ru-RU"/>
        </w:rPr>
      </w:pPr>
      <w:r w:rsidRPr="00815049">
        <w:rPr>
          <w:lang w:val="ru-RU"/>
        </w:rPr>
        <w:t xml:space="preserve">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w:t>
      </w:r>
      <w:r w:rsidRPr="00815049">
        <w:rPr>
          <w:lang w:val="ru-RU"/>
        </w:rPr>
        <w:lastRenderedPageBreak/>
        <w:t>жртава трговине људима, односно Центру за заштиту жртава трговине, надлежном</w:t>
      </w:r>
    </w:p>
    <w:p w:rsidR="00AE3909" w:rsidRPr="00815049" w:rsidRDefault="00AE3909" w:rsidP="00AE3909">
      <w:pPr>
        <w:pStyle w:val="BodyText"/>
        <w:ind w:left="720" w:right="450"/>
        <w:rPr>
          <w:lang w:val="ru-RU"/>
        </w:rPr>
      </w:pPr>
      <w:r w:rsidRPr="00815049">
        <w:rPr>
          <w:lang w:val="ru-RU"/>
        </w:rPr>
        <w:t>центру за социјални рад и полицији.</w:t>
      </w:r>
    </w:p>
    <w:p w:rsidR="00AE3909" w:rsidRPr="00815049" w:rsidRDefault="00AE3909" w:rsidP="00AE3909">
      <w:pPr>
        <w:pStyle w:val="BodyText"/>
        <w:ind w:left="720" w:right="450" w:firstLine="720"/>
        <w:rPr>
          <w:lang w:val="ru-RU"/>
        </w:rPr>
      </w:pPr>
      <w:r w:rsidRPr="00815049">
        <w:rPr>
          <w:lang w:val="ru-RU"/>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AE3909" w:rsidRPr="00815049" w:rsidRDefault="00AE3909" w:rsidP="00AE3909">
      <w:pPr>
        <w:pStyle w:val="BodyText"/>
        <w:ind w:left="720" w:right="450" w:firstLine="720"/>
        <w:rPr>
          <w:lang w:val="ru-RU"/>
        </w:rPr>
      </w:pPr>
      <w:r w:rsidRPr="00815049">
        <w:rPr>
          <w:lang w:val="ru-RU"/>
        </w:rPr>
        <w:t>Када је родитељ починилац насиља и злостављања према запосленом, директор је дужан да одмах обавести јавног тужиоца и полицију.</w:t>
      </w:r>
    </w:p>
    <w:p w:rsidR="00AE3909" w:rsidRPr="00815049" w:rsidRDefault="00AE3909" w:rsidP="00AE3909">
      <w:pPr>
        <w:pStyle w:val="BodyText"/>
        <w:ind w:left="720" w:right="450" w:firstLine="720"/>
        <w:rPr>
          <w:lang w:val="ru-RU"/>
        </w:rPr>
      </w:pPr>
      <w:r w:rsidRPr="00815049">
        <w:rPr>
          <w:lang w:val="ru-RU"/>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AE3909" w:rsidRPr="00815049" w:rsidRDefault="00AE3909" w:rsidP="00AE3909">
      <w:pPr>
        <w:pStyle w:val="BodyText"/>
        <w:ind w:left="720" w:right="450" w:firstLine="720"/>
        <w:rPr>
          <w:lang w:val="ru-RU"/>
        </w:rPr>
      </w:pPr>
      <w:r w:rsidRPr="00815049">
        <w:rPr>
          <w:lang w:val="ru-RU"/>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AE3909" w:rsidRPr="00815049" w:rsidRDefault="00AE3909" w:rsidP="00AE3909">
      <w:pPr>
        <w:pStyle w:val="BodyText"/>
        <w:ind w:left="720" w:right="450" w:firstLine="720"/>
        <w:rPr>
          <w:lang w:val="ru-RU"/>
        </w:rPr>
      </w:pPr>
      <w:r w:rsidRPr="00815049">
        <w:rPr>
          <w:lang w:val="ru-RU"/>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9536F4" w:rsidRPr="00815049" w:rsidRDefault="00AE3909" w:rsidP="00AE3909">
      <w:pPr>
        <w:pStyle w:val="BodyText"/>
        <w:ind w:left="720" w:right="450" w:firstLine="720"/>
        <w:rPr>
          <w:lang w:val="ru-RU"/>
        </w:rPr>
      </w:pPr>
      <w:r w:rsidRPr="00815049">
        <w:rPr>
          <w:lang w:val="ru-RU"/>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9536F4" w:rsidRPr="00815049" w:rsidRDefault="009536F4">
      <w:pPr>
        <w:pStyle w:val="BodyText"/>
        <w:rPr>
          <w:sz w:val="22"/>
          <w:lang w:val="ru-RU"/>
        </w:rPr>
      </w:pPr>
    </w:p>
    <w:p w:rsidR="00AE3909" w:rsidRPr="00815049" w:rsidRDefault="00AE3909">
      <w:pPr>
        <w:pStyle w:val="BodyText"/>
        <w:rPr>
          <w:sz w:val="22"/>
          <w:lang w:val="ru-RU"/>
        </w:rPr>
      </w:pPr>
    </w:p>
    <w:p w:rsidR="00AE3909" w:rsidRPr="00815049" w:rsidRDefault="00AE3909">
      <w:pPr>
        <w:pStyle w:val="BodyText"/>
        <w:rPr>
          <w:sz w:val="22"/>
          <w:lang w:val="ru-RU"/>
        </w:rPr>
      </w:pPr>
    </w:p>
    <w:p w:rsidR="009536F4" w:rsidRPr="00815049" w:rsidRDefault="00D05F0A">
      <w:pPr>
        <w:pStyle w:val="Heading1"/>
        <w:ind w:right="1103"/>
        <w:rPr>
          <w:lang w:val="ru-RU"/>
        </w:rPr>
      </w:pPr>
      <w:r w:rsidRPr="00815049">
        <w:rPr>
          <w:lang w:val="ru-RU"/>
        </w:rPr>
        <w:t>Улоге и одговорности запослених и ученика у школи када постоји сумња на насиље или се насиље догоди</w:t>
      </w:r>
    </w:p>
    <w:p w:rsidR="009536F4" w:rsidRPr="00815049" w:rsidRDefault="009536F4">
      <w:pPr>
        <w:pStyle w:val="BodyText"/>
        <w:rPr>
          <w:b/>
          <w:lang w:val="ru-RU"/>
        </w:rPr>
      </w:pPr>
    </w:p>
    <w:p w:rsidR="009536F4" w:rsidRDefault="00D05F0A">
      <w:pPr>
        <w:pStyle w:val="BodyText"/>
        <w:ind w:left="693"/>
      </w:pPr>
      <w:r>
        <w:t>ДЕЖУРНИ НАСТАВНИК</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дежура у складу са распоредом;</w:t>
      </w:r>
    </w:p>
    <w:p w:rsidR="009536F4" w:rsidRDefault="00D05F0A">
      <w:pPr>
        <w:pStyle w:val="ListParagraph"/>
        <w:numPr>
          <w:ilvl w:val="0"/>
          <w:numId w:val="4"/>
        </w:numPr>
        <w:tabs>
          <w:tab w:val="left" w:pos="838"/>
        </w:tabs>
        <w:ind w:left="837"/>
        <w:rPr>
          <w:sz w:val="24"/>
        </w:rPr>
      </w:pPr>
      <w:r>
        <w:rPr>
          <w:sz w:val="24"/>
        </w:rPr>
        <w:t>уочава и пријављује случај;</w:t>
      </w:r>
    </w:p>
    <w:p w:rsidR="009536F4" w:rsidRPr="00815049" w:rsidRDefault="00D05F0A">
      <w:pPr>
        <w:pStyle w:val="ListParagraph"/>
        <w:numPr>
          <w:ilvl w:val="0"/>
          <w:numId w:val="4"/>
        </w:numPr>
        <w:tabs>
          <w:tab w:val="left" w:pos="838"/>
        </w:tabs>
        <w:ind w:right="1122" w:firstLine="0"/>
        <w:rPr>
          <w:sz w:val="24"/>
          <w:lang w:val="ru-RU"/>
        </w:rPr>
      </w:pPr>
      <w:r w:rsidRPr="00815049">
        <w:rPr>
          <w:sz w:val="24"/>
          <w:lang w:val="ru-RU"/>
        </w:rPr>
        <w:t>покреће процес заштите детета (реагује одмах у случају насилног понашања, користећи неку од стратегија);</w:t>
      </w:r>
    </w:p>
    <w:p w:rsidR="00707D39" w:rsidRPr="00815049" w:rsidRDefault="00707D39" w:rsidP="00707D39">
      <w:pPr>
        <w:pStyle w:val="ListParagraph"/>
        <w:numPr>
          <w:ilvl w:val="0"/>
          <w:numId w:val="4"/>
        </w:numPr>
        <w:tabs>
          <w:tab w:val="left" w:pos="838"/>
        </w:tabs>
        <w:spacing w:before="80"/>
        <w:ind w:left="837"/>
        <w:rPr>
          <w:sz w:val="24"/>
          <w:lang w:val="ru-RU"/>
        </w:rPr>
      </w:pPr>
      <w:r w:rsidRPr="00815049">
        <w:rPr>
          <w:sz w:val="24"/>
          <w:lang w:val="ru-RU"/>
        </w:rPr>
        <w:t>обавештава одељењског старешину о случају;</w:t>
      </w:r>
    </w:p>
    <w:p w:rsidR="00707D39" w:rsidRPr="00815049" w:rsidRDefault="00707D39" w:rsidP="00707D39">
      <w:pPr>
        <w:pStyle w:val="ListParagraph"/>
        <w:numPr>
          <w:ilvl w:val="0"/>
          <w:numId w:val="4"/>
        </w:numPr>
        <w:tabs>
          <w:tab w:val="left" w:pos="838"/>
        </w:tabs>
        <w:ind w:right="1595" w:firstLine="0"/>
        <w:rPr>
          <w:sz w:val="24"/>
          <w:lang w:val="ru-RU"/>
        </w:rPr>
      </w:pPr>
      <w:r w:rsidRPr="00815049">
        <w:rPr>
          <w:sz w:val="24"/>
          <w:lang w:val="ru-RU"/>
        </w:rPr>
        <w:t xml:space="preserve">евидентира случај у књигу дежурстава и попуњава образац за евиденцију </w:t>
      </w:r>
      <w:r w:rsidRPr="00815049">
        <w:rPr>
          <w:spacing w:val="-3"/>
          <w:sz w:val="24"/>
          <w:lang w:val="ru-RU"/>
        </w:rPr>
        <w:t xml:space="preserve">насилног </w:t>
      </w:r>
      <w:r w:rsidRPr="00815049">
        <w:rPr>
          <w:sz w:val="24"/>
          <w:lang w:val="ru-RU"/>
        </w:rPr>
        <w:t>понашања;</w:t>
      </w:r>
    </w:p>
    <w:p w:rsidR="00707D39" w:rsidRPr="00815049" w:rsidRDefault="00707D39" w:rsidP="00707D39">
      <w:pPr>
        <w:pStyle w:val="ListParagraph"/>
        <w:numPr>
          <w:ilvl w:val="0"/>
          <w:numId w:val="4"/>
        </w:numPr>
        <w:tabs>
          <w:tab w:val="left" w:pos="838"/>
        </w:tabs>
        <w:ind w:left="837"/>
        <w:rPr>
          <w:sz w:val="24"/>
          <w:lang w:val="ru-RU"/>
        </w:rPr>
      </w:pPr>
      <w:r w:rsidRPr="00815049">
        <w:rPr>
          <w:sz w:val="24"/>
          <w:lang w:val="ru-RU"/>
        </w:rPr>
        <w:t>сарађује са Тимом за заштиту деце од насиља.</w:t>
      </w:r>
    </w:p>
    <w:p w:rsidR="00707D39" w:rsidRPr="00815049" w:rsidRDefault="00707D39" w:rsidP="00707D39">
      <w:pPr>
        <w:pStyle w:val="BodyText"/>
        <w:spacing w:before="11"/>
        <w:rPr>
          <w:sz w:val="23"/>
          <w:lang w:val="ru-RU"/>
        </w:rPr>
      </w:pPr>
    </w:p>
    <w:p w:rsidR="009536F4" w:rsidRPr="00815049" w:rsidRDefault="009536F4">
      <w:pPr>
        <w:rPr>
          <w:sz w:val="24"/>
          <w:lang w:val="ru-RU"/>
        </w:rPr>
        <w:sectPr w:rsidR="009536F4" w:rsidRPr="00815049">
          <w:pgSz w:w="12240" w:h="15840"/>
          <w:pgMar w:top="1360" w:right="720" w:bottom="820" w:left="540" w:header="577" w:footer="633" w:gutter="0"/>
          <w:cols w:space="720"/>
        </w:sectPr>
      </w:pPr>
    </w:p>
    <w:p w:rsidR="009536F4" w:rsidRDefault="00D05F0A">
      <w:pPr>
        <w:pStyle w:val="BodyText"/>
        <w:ind w:left="693"/>
      </w:pPr>
      <w:r>
        <w:lastRenderedPageBreak/>
        <w:t>ОДЕЉЕЊСКИ СТАРЕШИНА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уочава случајеве насилног понашања и реагује одмах;</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учествује у процесу заштите деце;</w:t>
      </w:r>
    </w:p>
    <w:p w:rsidR="009536F4" w:rsidRDefault="00D05F0A">
      <w:pPr>
        <w:pStyle w:val="ListParagraph"/>
        <w:numPr>
          <w:ilvl w:val="0"/>
          <w:numId w:val="4"/>
        </w:numPr>
        <w:tabs>
          <w:tab w:val="left" w:pos="838"/>
        </w:tabs>
        <w:ind w:left="837"/>
        <w:rPr>
          <w:sz w:val="24"/>
        </w:rPr>
      </w:pPr>
      <w:r>
        <w:rPr>
          <w:sz w:val="24"/>
        </w:rPr>
        <w:t>разговара са учесницима насиља;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информише родитеље и сарађује са њима;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по потреби, сарађује са Тимом за заштиту деце од насиља;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планира и изводи активности у оквиру ЧОС ;</w:t>
      </w:r>
    </w:p>
    <w:p w:rsidR="009536F4" w:rsidRDefault="00D05F0A">
      <w:pPr>
        <w:pStyle w:val="ListParagraph"/>
        <w:numPr>
          <w:ilvl w:val="0"/>
          <w:numId w:val="4"/>
        </w:numPr>
        <w:tabs>
          <w:tab w:val="left" w:pos="838"/>
        </w:tabs>
        <w:ind w:left="837"/>
        <w:rPr>
          <w:sz w:val="24"/>
        </w:rPr>
      </w:pPr>
      <w:r>
        <w:rPr>
          <w:sz w:val="24"/>
        </w:rPr>
        <w:t>прати ефекте предузетих мера;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евидентира и води документацију о случају; прибавља потпис родитеља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по потреби, комуницира са релевантним установама.</w:t>
      </w:r>
    </w:p>
    <w:p w:rsidR="009536F4" w:rsidRPr="00815049" w:rsidRDefault="009536F4">
      <w:pPr>
        <w:pStyle w:val="BodyText"/>
        <w:rPr>
          <w:lang w:val="ru-RU"/>
        </w:rPr>
      </w:pPr>
    </w:p>
    <w:p w:rsidR="009536F4" w:rsidRDefault="00D05F0A">
      <w:pPr>
        <w:pStyle w:val="BodyText"/>
        <w:ind w:left="693"/>
      </w:pPr>
      <w:r>
        <w:t>ТИМ, ПЕДАГОГ, ПСИХОЛОГ</w:t>
      </w:r>
    </w:p>
    <w:p w:rsidR="009536F4" w:rsidRDefault="00D05F0A">
      <w:pPr>
        <w:pStyle w:val="ListParagraph"/>
        <w:numPr>
          <w:ilvl w:val="0"/>
          <w:numId w:val="4"/>
        </w:numPr>
        <w:tabs>
          <w:tab w:val="left" w:pos="838"/>
        </w:tabs>
        <w:ind w:left="837"/>
        <w:rPr>
          <w:sz w:val="24"/>
        </w:rPr>
      </w:pPr>
      <w:r>
        <w:rPr>
          <w:sz w:val="24"/>
        </w:rPr>
        <w:t>уочава случајеве насилног понашања;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покреће процес заштите детета, реагује одмах;</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обавештава одељењског старешину и сарађује са њим;</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по потреби, разговара са родитељима;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пружа помоћ и подршку деци/ученицима, наставницима;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разматра случај (2. и 3. ниво) и осмишљава мере заштите;</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обавља консултације, предлаже заштитне мере, прати ефекте предузетих мера;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по потреби, сарађује са другим установама;</w:t>
      </w:r>
    </w:p>
    <w:p w:rsidR="009536F4" w:rsidRDefault="00D05F0A">
      <w:pPr>
        <w:pStyle w:val="ListParagraph"/>
        <w:numPr>
          <w:ilvl w:val="0"/>
          <w:numId w:val="4"/>
        </w:numPr>
        <w:tabs>
          <w:tab w:val="left" w:pos="838"/>
        </w:tabs>
        <w:ind w:left="837"/>
        <w:rPr>
          <w:sz w:val="24"/>
        </w:rPr>
      </w:pPr>
      <w:r>
        <w:rPr>
          <w:sz w:val="24"/>
        </w:rPr>
        <w:t>евидентира случај.</w:t>
      </w:r>
    </w:p>
    <w:p w:rsidR="009536F4" w:rsidRDefault="009536F4">
      <w:pPr>
        <w:pStyle w:val="BodyText"/>
      </w:pPr>
    </w:p>
    <w:p w:rsidR="009536F4" w:rsidRDefault="00D05F0A">
      <w:pPr>
        <w:pStyle w:val="BodyText"/>
        <w:ind w:left="693"/>
      </w:pPr>
      <w:r>
        <w:t>ПОМОЋНО-ТЕХНИЧКО ОСОБЉЕ</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уочава и пријављује случајеве насилног понашања;</w:t>
      </w:r>
    </w:p>
    <w:p w:rsidR="009536F4" w:rsidRDefault="00D05F0A">
      <w:pPr>
        <w:pStyle w:val="ListParagraph"/>
        <w:numPr>
          <w:ilvl w:val="0"/>
          <w:numId w:val="4"/>
        </w:numPr>
        <w:tabs>
          <w:tab w:val="left" w:pos="838"/>
        </w:tabs>
        <w:ind w:left="837"/>
        <w:rPr>
          <w:sz w:val="24"/>
        </w:rPr>
      </w:pPr>
      <w:r>
        <w:rPr>
          <w:sz w:val="24"/>
        </w:rPr>
        <w:t>прекида насиље.</w:t>
      </w:r>
    </w:p>
    <w:p w:rsidR="009536F4" w:rsidRDefault="009536F4">
      <w:pPr>
        <w:pStyle w:val="BodyText"/>
      </w:pPr>
    </w:p>
    <w:p w:rsidR="009536F4" w:rsidRDefault="00D05F0A">
      <w:pPr>
        <w:pStyle w:val="BodyText"/>
        <w:ind w:left="693"/>
      </w:pPr>
      <w:r>
        <w:t>УЧЕНИЦИ, ДЕЦА</w:t>
      </w:r>
    </w:p>
    <w:p w:rsidR="009536F4" w:rsidRPr="00815049" w:rsidRDefault="00D05F0A">
      <w:pPr>
        <w:pStyle w:val="ListParagraph"/>
        <w:numPr>
          <w:ilvl w:val="0"/>
          <w:numId w:val="4"/>
        </w:numPr>
        <w:tabs>
          <w:tab w:val="left" w:pos="838"/>
        </w:tabs>
        <w:ind w:left="837"/>
        <w:rPr>
          <w:sz w:val="24"/>
          <w:lang w:val="ru-RU"/>
        </w:rPr>
      </w:pPr>
      <w:r w:rsidRPr="00815049">
        <w:rPr>
          <w:sz w:val="24"/>
          <w:lang w:val="ru-RU"/>
        </w:rPr>
        <w:t>дежурају заједно са наставницима на одморима;</w:t>
      </w:r>
    </w:p>
    <w:p w:rsidR="009536F4" w:rsidRDefault="00D05F0A">
      <w:pPr>
        <w:pStyle w:val="ListParagraph"/>
        <w:numPr>
          <w:ilvl w:val="0"/>
          <w:numId w:val="4"/>
        </w:numPr>
        <w:tabs>
          <w:tab w:val="left" w:pos="838"/>
        </w:tabs>
        <w:ind w:left="837"/>
        <w:rPr>
          <w:sz w:val="24"/>
        </w:rPr>
      </w:pPr>
      <w:r>
        <w:rPr>
          <w:sz w:val="24"/>
        </w:rPr>
        <w:t>уочавају случајеве насилног понашања;</w:t>
      </w:r>
    </w:p>
    <w:p w:rsidR="009536F4" w:rsidRDefault="00D05F0A">
      <w:pPr>
        <w:pStyle w:val="ListParagraph"/>
        <w:numPr>
          <w:ilvl w:val="0"/>
          <w:numId w:val="4"/>
        </w:numPr>
        <w:tabs>
          <w:tab w:val="left" w:pos="838"/>
        </w:tabs>
        <w:ind w:left="837"/>
        <w:rPr>
          <w:sz w:val="24"/>
        </w:rPr>
      </w:pPr>
      <w:r>
        <w:rPr>
          <w:sz w:val="24"/>
        </w:rPr>
        <w:t>траже помоћ одраслих;</w:t>
      </w:r>
    </w:p>
    <w:p w:rsidR="009536F4" w:rsidRDefault="00D05F0A">
      <w:pPr>
        <w:pStyle w:val="ListParagraph"/>
        <w:numPr>
          <w:ilvl w:val="0"/>
          <w:numId w:val="4"/>
        </w:numPr>
        <w:tabs>
          <w:tab w:val="left" w:pos="838"/>
        </w:tabs>
        <w:ind w:left="837"/>
        <w:rPr>
          <w:sz w:val="24"/>
        </w:rPr>
      </w:pPr>
      <w:r>
        <w:rPr>
          <w:sz w:val="24"/>
        </w:rPr>
        <w:t>пријављују одељењском старешини;</w:t>
      </w:r>
    </w:p>
    <w:p w:rsidR="009536F4" w:rsidRDefault="00D05F0A">
      <w:pPr>
        <w:pStyle w:val="ListParagraph"/>
        <w:numPr>
          <w:ilvl w:val="0"/>
          <w:numId w:val="4"/>
        </w:numPr>
        <w:tabs>
          <w:tab w:val="left" w:pos="838"/>
        </w:tabs>
        <w:ind w:left="837"/>
        <w:rPr>
          <w:sz w:val="24"/>
        </w:rPr>
      </w:pPr>
      <w:r>
        <w:rPr>
          <w:sz w:val="24"/>
        </w:rPr>
        <w:t>учествују у мерама заштите.</w:t>
      </w:r>
    </w:p>
    <w:p w:rsidR="009536F4" w:rsidRDefault="009536F4">
      <w:pPr>
        <w:pStyle w:val="BodyText"/>
        <w:rPr>
          <w:sz w:val="26"/>
        </w:rPr>
      </w:pPr>
    </w:p>
    <w:p w:rsidR="009536F4" w:rsidRDefault="009536F4">
      <w:pPr>
        <w:pStyle w:val="BodyText"/>
        <w:rPr>
          <w:sz w:val="26"/>
        </w:rPr>
      </w:pPr>
    </w:p>
    <w:p w:rsidR="009536F4" w:rsidRDefault="009536F4">
      <w:pPr>
        <w:pStyle w:val="BodyText"/>
        <w:rPr>
          <w:sz w:val="26"/>
        </w:rPr>
      </w:pPr>
    </w:p>
    <w:p w:rsidR="009536F4" w:rsidRDefault="009536F4">
      <w:pPr>
        <w:pStyle w:val="BodyText"/>
        <w:rPr>
          <w:sz w:val="26"/>
        </w:rPr>
      </w:pPr>
    </w:p>
    <w:p w:rsidR="009536F4" w:rsidRDefault="00D05F0A">
      <w:pPr>
        <w:pStyle w:val="Heading1"/>
        <w:spacing w:before="161"/>
        <w:ind w:left="753"/>
      </w:pPr>
      <w:r>
        <w:t>ВОЂЕЊЕ ЕВИДЕНЦИЈЕ И ДОКУМЕНТАЦИЈЕ</w:t>
      </w:r>
    </w:p>
    <w:p w:rsidR="00F56447" w:rsidRPr="00815049" w:rsidRDefault="00F56447" w:rsidP="00F56447">
      <w:pPr>
        <w:pStyle w:val="BodyText"/>
        <w:spacing w:before="80"/>
        <w:ind w:left="693" w:right="1562" w:firstLine="360"/>
        <w:rPr>
          <w:lang w:val="ru-RU"/>
        </w:rPr>
      </w:pPr>
      <w:r w:rsidRPr="00815049">
        <w:rPr>
          <w:lang w:val="ru-RU"/>
        </w:rPr>
        <w:t>Запослени у школи воде евиденцију о појавама насиља у образац за евиденцију о случајевима насиља који садржи:</w:t>
      </w:r>
    </w:p>
    <w:p w:rsidR="00F56447" w:rsidRDefault="00F56447" w:rsidP="00F56447">
      <w:pPr>
        <w:pStyle w:val="ListParagraph"/>
        <w:numPr>
          <w:ilvl w:val="0"/>
          <w:numId w:val="1"/>
        </w:numPr>
        <w:tabs>
          <w:tab w:val="left" w:pos="1202"/>
          <w:tab w:val="left" w:pos="1203"/>
        </w:tabs>
        <w:rPr>
          <w:sz w:val="24"/>
        </w:rPr>
      </w:pPr>
      <w:r>
        <w:rPr>
          <w:sz w:val="24"/>
        </w:rPr>
        <w:t>Шта се догодило ?</w:t>
      </w:r>
    </w:p>
    <w:p w:rsidR="00F56447" w:rsidRDefault="00F56447" w:rsidP="00F56447">
      <w:pPr>
        <w:pStyle w:val="ListParagraph"/>
        <w:numPr>
          <w:ilvl w:val="0"/>
          <w:numId w:val="1"/>
        </w:numPr>
        <w:tabs>
          <w:tab w:val="left" w:pos="1202"/>
          <w:tab w:val="left" w:pos="1203"/>
        </w:tabs>
        <w:rPr>
          <w:sz w:val="24"/>
        </w:rPr>
      </w:pPr>
      <w:r>
        <w:rPr>
          <w:sz w:val="24"/>
        </w:rPr>
        <w:t>Ко су учесници ?</w:t>
      </w:r>
    </w:p>
    <w:p w:rsidR="00F56447" w:rsidRDefault="00F56447" w:rsidP="00F56447">
      <w:pPr>
        <w:pStyle w:val="ListParagraph"/>
        <w:numPr>
          <w:ilvl w:val="0"/>
          <w:numId w:val="1"/>
        </w:numPr>
        <w:tabs>
          <w:tab w:val="left" w:pos="1202"/>
          <w:tab w:val="left" w:pos="1203"/>
        </w:tabs>
        <w:rPr>
          <w:sz w:val="24"/>
        </w:rPr>
      </w:pPr>
      <w:r>
        <w:rPr>
          <w:sz w:val="24"/>
        </w:rPr>
        <w:t>Како је пријављено насиље ?</w:t>
      </w:r>
    </w:p>
    <w:p w:rsidR="00F56447" w:rsidRDefault="00F56447" w:rsidP="00F56447">
      <w:pPr>
        <w:pStyle w:val="ListParagraph"/>
        <w:numPr>
          <w:ilvl w:val="0"/>
          <w:numId w:val="1"/>
        </w:numPr>
        <w:tabs>
          <w:tab w:val="left" w:pos="1202"/>
          <w:tab w:val="left" w:pos="1203"/>
        </w:tabs>
        <w:rPr>
          <w:sz w:val="24"/>
        </w:rPr>
      </w:pPr>
      <w:r>
        <w:rPr>
          <w:sz w:val="24"/>
        </w:rPr>
        <w:t>Врсте интервенције?</w:t>
      </w:r>
    </w:p>
    <w:p w:rsidR="00F56447" w:rsidRDefault="00F56447" w:rsidP="00F56447">
      <w:pPr>
        <w:pStyle w:val="ListParagraph"/>
        <w:numPr>
          <w:ilvl w:val="0"/>
          <w:numId w:val="1"/>
        </w:numPr>
        <w:tabs>
          <w:tab w:val="left" w:pos="1202"/>
          <w:tab w:val="left" w:pos="1203"/>
        </w:tabs>
        <w:rPr>
          <w:sz w:val="24"/>
        </w:rPr>
      </w:pPr>
      <w:r>
        <w:rPr>
          <w:sz w:val="24"/>
        </w:rPr>
        <w:t>Какве су последице?</w:t>
      </w:r>
    </w:p>
    <w:p w:rsidR="00F56447" w:rsidRPr="00815049" w:rsidRDefault="00F56447" w:rsidP="00F56447">
      <w:pPr>
        <w:pStyle w:val="ListParagraph"/>
        <w:numPr>
          <w:ilvl w:val="0"/>
          <w:numId w:val="1"/>
        </w:numPr>
        <w:tabs>
          <w:tab w:val="left" w:pos="1202"/>
          <w:tab w:val="left" w:pos="1203"/>
        </w:tabs>
        <w:rPr>
          <w:sz w:val="24"/>
          <w:lang w:val="ru-RU"/>
        </w:rPr>
      </w:pPr>
      <w:r w:rsidRPr="00815049">
        <w:rPr>
          <w:sz w:val="24"/>
          <w:lang w:val="ru-RU"/>
        </w:rPr>
        <w:t>Који су исходи предузетих корака?</w:t>
      </w:r>
    </w:p>
    <w:p w:rsidR="00F56447" w:rsidRPr="00815049" w:rsidRDefault="00F56447" w:rsidP="00F56447">
      <w:pPr>
        <w:pStyle w:val="ListParagraph"/>
        <w:numPr>
          <w:ilvl w:val="0"/>
          <w:numId w:val="1"/>
        </w:numPr>
        <w:tabs>
          <w:tab w:val="left" w:pos="1202"/>
          <w:tab w:val="left" w:pos="1203"/>
        </w:tabs>
        <w:rPr>
          <w:sz w:val="24"/>
          <w:lang w:val="ru-RU"/>
        </w:rPr>
      </w:pPr>
      <w:r w:rsidRPr="00815049">
        <w:rPr>
          <w:sz w:val="24"/>
          <w:lang w:val="ru-RU"/>
        </w:rPr>
        <w:t>На који начин су укључени родитељи, одељенски старешина, стручна служба?</w:t>
      </w:r>
    </w:p>
    <w:p w:rsidR="00F56447" w:rsidRDefault="00F56447" w:rsidP="00F56447">
      <w:pPr>
        <w:pStyle w:val="ListParagraph"/>
        <w:numPr>
          <w:ilvl w:val="0"/>
          <w:numId w:val="1"/>
        </w:numPr>
        <w:tabs>
          <w:tab w:val="left" w:pos="1202"/>
          <w:tab w:val="left" w:pos="1203"/>
        </w:tabs>
        <w:rPr>
          <w:sz w:val="24"/>
        </w:rPr>
      </w:pPr>
      <w:r>
        <w:rPr>
          <w:sz w:val="24"/>
        </w:rPr>
        <w:t>Праћење ефеката предузетих мера.</w:t>
      </w:r>
    </w:p>
    <w:p w:rsidR="00F56447" w:rsidRDefault="00F56447" w:rsidP="00F56447">
      <w:pPr>
        <w:pStyle w:val="BodyText"/>
        <w:spacing w:before="2"/>
        <w:rPr>
          <w:sz w:val="16"/>
        </w:rPr>
      </w:pPr>
    </w:p>
    <w:p w:rsidR="009536F4" w:rsidRDefault="009536F4">
      <w:pPr>
        <w:sectPr w:rsidR="009536F4">
          <w:pgSz w:w="12240" w:h="15840"/>
          <w:pgMar w:top="1360" w:right="720" w:bottom="820" w:left="540" w:header="577" w:footer="633" w:gutter="0"/>
          <w:cols w:space="720"/>
        </w:sectPr>
      </w:pPr>
    </w:p>
    <w:p w:rsidR="009536F4" w:rsidRPr="00815049" w:rsidRDefault="00D05F0A">
      <w:pPr>
        <w:pStyle w:val="BodyText"/>
        <w:spacing w:before="89"/>
        <w:ind w:left="693" w:right="907" w:firstLine="240"/>
        <w:rPr>
          <w:lang w:val="ru-RU"/>
        </w:rPr>
      </w:pPr>
      <w:r w:rsidRPr="00815049">
        <w:rPr>
          <w:u w:val="single"/>
          <w:lang w:val="ru-RU"/>
        </w:rPr>
        <w:lastRenderedPageBreak/>
        <w:t>Одељењски старешина</w:t>
      </w:r>
      <w:r w:rsidRPr="00815049">
        <w:rPr>
          <w:lang w:val="ru-RU"/>
        </w:rPr>
        <w:t xml:space="preserve"> бележи насиље на првом нивоу; прати и процењује делотворност предузетих мера и активности; подноси извештај тиму за заштиту, у складу са динамиком.</w:t>
      </w:r>
    </w:p>
    <w:p w:rsidR="009536F4" w:rsidRPr="00815049" w:rsidRDefault="009536F4">
      <w:pPr>
        <w:pStyle w:val="BodyText"/>
        <w:spacing w:before="2"/>
        <w:rPr>
          <w:sz w:val="16"/>
          <w:lang w:val="ru-RU"/>
        </w:rPr>
      </w:pPr>
    </w:p>
    <w:p w:rsidR="009536F4" w:rsidRPr="00815049" w:rsidRDefault="00D05F0A">
      <w:pPr>
        <w:pStyle w:val="BodyText"/>
        <w:spacing w:before="90"/>
        <w:ind w:left="693" w:right="512" w:firstLine="288"/>
        <w:jc w:val="both"/>
        <w:rPr>
          <w:lang w:val="ru-RU"/>
        </w:rPr>
      </w:pPr>
      <w:r w:rsidRPr="00815049">
        <w:rPr>
          <w:u w:val="single"/>
          <w:lang w:val="ru-RU"/>
        </w:rPr>
        <w:t>Психолог</w:t>
      </w:r>
      <w:r w:rsidRPr="00815049">
        <w:rPr>
          <w:lang w:val="ru-RU"/>
        </w:rPr>
        <w:t xml:space="preserve"> бележи насиље на другом и трећем нивоу; води и чува документацију (службене белешке, податке о лицу, догађају, предузетим радњама и др.); прати остваривање конкретних планова заштите другог и трећег нивоа; подноси извештај тиму за заштиту, у складу са динамиком.</w:t>
      </w:r>
    </w:p>
    <w:p w:rsidR="009536F4" w:rsidRPr="00815049" w:rsidRDefault="009536F4">
      <w:pPr>
        <w:pStyle w:val="BodyText"/>
        <w:rPr>
          <w:sz w:val="26"/>
          <w:lang w:val="ru-RU"/>
        </w:rPr>
      </w:pPr>
    </w:p>
    <w:p w:rsidR="009536F4" w:rsidRPr="00815049" w:rsidRDefault="009536F4">
      <w:pPr>
        <w:pStyle w:val="BodyText"/>
        <w:spacing w:before="4"/>
        <w:rPr>
          <w:sz w:val="22"/>
          <w:lang w:val="ru-RU"/>
        </w:rPr>
      </w:pPr>
    </w:p>
    <w:p w:rsidR="009536F4" w:rsidRDefault="00D05F0A">
      <w:pPr>
        <w:spacing w:before="1"/>
        <w:ind w:left="753"/>
        <w:rPr>
          <w:b/>
          <w:i/>
          <w:sz w:val="24"/>
        </w:rPr>
      </w:pPr>
      <w:r>
        <w:rPr>
          <w:b/>
          <w:i/>
          <w:sz w:val="24"/>
        </w:rPr>
        <w:t>ПРАЋЕЊЕ ЕФЕКАТА ПРЕДУЗЕТИХ МЕРА</w:t>
      </w:r>
    </w:p>
    <w:p w:rsidR="009536F4" w:rsidRDefault="009536F4">
      <w:pPr>
        <w:pStyle w:val="BodyText"/>
        <w:spacing w:before="3"/>
        <w:rPr>
          <w:b/>
          <w:i/>
        </w:rPr>
      </w:pPr>
    </w:p>
    <w:p w:rsidR="009536F4" w:rsidRDefault="00D05F0A">
      <w:pPr>
        <w:pStyle w:val="BodyText"/>
        <w:spacing w:before="1"/>
        <w:ind w:left="1203"/>
        <w:jc w:val="both"/>
      </w:pPr>
      <w:r w:rsidRPr="00815049">
        <w:rPr>
          <w:lang w:val="ru-RU"/>
        </w:rPr>
        <w:t xml:space="preserve">Одељењски старешина и стручна служба прате ефекте предузетих мера. </w:t>
      </w:r>
      <w:r>
        <w:t>Прате:</w:t>
      </w:r>
    </w:p>
    <w:p w:rsidR="009536F4" w:rsidRPr="00815049" w:rsidRDefault="00D05F0A">
      <w:pPr>
        <w:pStyle w:val="ListParagraph"/>
        <w:numPr>
          <w:ilvl w:val="0"/>
          <w:numId w:val="1"/>
        </w:numPr>
        <w:tabs>
          <w:tab w:val="left" w:pos="1203"/>
        </w:tabs>
        <w:ind w:right="559"/>
        <w:jc w:val="both"/>
        <w:rPr>
          <w:sz w:val="24"/>
          <w:lang w:val="ru-RU"/>
        </w:rPr>
      </w:pPr>
      <w:r w:rsidRPr="00815049">
        <w:rPr>
          <w:sz w:val="24"/>
          <w:lang w:val="ru-RU"/>
        </w:rPr>
        <w:t xml:space="preserve">понашање ученика који је трпео насиље (да ли се повлачи, да ли постаје агресивно, да ли тражи подршку и на који начин...) и ученика који се понашао насилно ( да ли наставља </w:t>
      </w:r>
      <w:r w:rsidRPr="00815049">
        <w:rPr>
          <w:spacing w:val="-9"/>
          <w:sz w:val="24"/>
          <w:lang w:val="ru-RU"/>
        </w:rPr>
        <w:t xml:space="preserve">са </w:t>
      </w:r>
      <w:r w:rsidRPr="00815049">
        <w:rPr>
          <w:sz w:val="24"/>
          <w:lang w:val="ru-RU"/>
        </w:rPr>
        <w:t>нападима, да ли тражи друге жртве, да ли га група одбацује, да ли га група подржава...);</w:t>
      </w:r>
    </w:p>
    <w:p w:rsidR="009536F4" w:rsidRPr="00815049" w:rsidRDefault="00D05F0A">
      <w:pPr>
        <w:pStyle w:val="ListParagraph"/>
        <w:numPr>
          <w:ilvl w:val="0"/>
          <w:numId w:val="1"/>
        </w:numPr>
        <w:tabs>
          <w:tab w:val="left" w:pos="1202"/>
          <w:tab w:val="left" w:pos="1203"/>
        </w:tabs>
        <w:ind w:right="643"/>
        <w:rPr>
          <w:sz w:val="24"/>
          <w:lang w:val="ru-RU"/>
        </w:rPr>
      </w:pPr>
      <w:r w:rsidRPr="00815049">
        <w:rPr>
          <w:sz w:val="24"/>
          <w:lang w:val="ru-RU"/>
        </w:rPr>
        <w:t>како реагују пасивни посматрачи (да ли се обраћају старијима за помоћ, да ли сви знају како да се повежу са унутрашњом заштитном мрежом и ко је њихова особа од поверења, да ли се препознаје страх, да ли сами предузимају неке акције и сл.);</w:t>
      </w:r>
    </w:p>
    <w:p w:rsidR="009536F4" w:rsidRPr="00815049" w:rsidRDefault="00D05F0A">
      <w:pPr>
        <w:pStyle w:val="ListParagraph"/>
        <w:numPr>
          <w:ilvl w:val="0"/>
          <w:numId w:val="1"/>
        </w:numPr>
        <w:tabs>
          <w:tab w:val="left" w:pos="1202"/>
          <w:tab w:val="left" w:pos="1203"/>
        </w:tabs>
        <w:rPr>
          <w:sz w:val="24"/>
          <w:lang w:val="ru-RU"/>
        </w:rPr>
      </w:pPr>
      <w:r w:rsidRPr="00815049">
        <w:rPr>
          <w:sz w:val="24"/>
          <w:lang w:val="ru-RU"/>
        </w:rPr>
        <w:t>шта се дешава у одељењу (да ли се издвајају нове групе, каква је атмосфера ...);</w:t>
      </w:r>
    </w:p>
    <w:p w:rsidR="009536F4" w:rsidRPr="00815049" w:rsidRDefault="00D05F0A">
      <w:pPr>
        <w:pStyle w:val="ListParagraph"/>
        <w:numPr>
          <w:ilvl w:val="0"/>
          <w:numId w:val="1"/>
        </w:numPr>
        <w:tabs>
          <w:tab w:val="left" w:pos="1202"/>
          <w:tab w:val="left" w:pos="1203"/>
        </w:tabs>
        <w:rPr>
          <w:sz w:val="24"/>
          <w:lang w:val="ru-RU"/>
        </w:rPr>
      </w:pPr>
      <w:r w:rsidRPr="00815049">
        <w:rPr>
          <w:sz w:val="24"/>
          <w:lang w:val="ru-RU"/>
        </w:rPr>
        <w:t>колико су родитељи сарадници у активностима на смањивању насиља;</w:t>
      </w:r>
    </w:p>
    <w:p w:rsidR="009536F4" w:rsidRPr="00815049" w:rsidRDefault="00D05F0A">
      <w:pPr>
        <w:pStyle w:val="ListParagraph"/>
        <w:numPr>
          <w:ilvl w:val="0"/>
          <w:numId w:val="1"/>
        </w:numPr>
        <w:tabs>
          <w:tab w:val="left" w:pos="1202"/>
          <w:tab w:val="left" w:pos="1203"/>
        </w:tabs>
        <w:ind w:right="1083"/>
        <w:rPr>
          <w:sz w:val="24"/>
          <w:lang w:val="ru-RU"/>
        </w:rPr>
      </w:pPr>
      <w:r w:rsidRPr="00815049">
        <w:rPr>
          <w:sz w:val="24"/>
          <w:lang w:val="ru-RU"/>
        </w:rPr>
        <w:t xml:space="preserve">како функционише Тим и унутрашња заштитина мрежа ( где су слабе тачке и шта </w:t>
      </w:r>
      <w:r w:rsidRPr="00815049">
        <w:rPr>
          <w:spacing w:val="-9"/>
          <w:sz w:val="24"/>
          <w:lang w:val="ru-RU"/>
        </w:rPr>
        <w:t xml:space="preserve">се </w:t>
      </w:r>
      <w:r w:rsidRPr="00815049">
        <w:rPr>
          <w:sz w:val="24"/>
          <w:lang w:val="ru-RU"/>
        </w:rPr>
        <w:t>може боље);</w:t>
      </w:r>
    </w:p>
    <w:p w:rsidR="009536F4" w:rsidRPr="00815049" w:rsidRDefault="00D05F0A">
      <w:pPr>
        <w:pStyle w:val="ListParagraph"/>
        <w:numPr>
          <w:ilvl w:val="0"/>
          <w:numId w:val="1"/>
        </w:numPr>
        <w:tabs>
          <w:tab w:val="left" w:pos="1202"/>
          <w:tab w:val="left" w:pos="1203"/>
        </w:tabs>
        <w:ind w:right="1315"/>
        <w:rPr>
          <w:sz w:val="24"/>
          <w:lang w:val="ru-RU"/>
        </w:rPr>
      </w:pPr>
      <w:r w:rsidRPr="00815049">
        <w:rPr>
          <w:sz w:val="24"/>
          <w:lang w:val="ru-RU"/>
        </w:rPr>
        <w:t xml:space="preserve">колико су друге институције (спољна заштитна мрежа) укључене и који су </w:t>
      </w:r>
      <w:r w:rsidRPr="00815049">
        <w:rPr>
          <w:spacing w:val="-3"/>
          <w:sz w:val="24"/>
          <w:lang w:val="ru-RU"/>
        </w:rPr>
        <w:t xml:space="preserve">ефекти </w:t>
      </w:r>
      <w:r w:rsidRPr="00815049">
        <w:rPr>
          <w:sz w:val="24"/>
          <w:lang w:val="ru-RU"/>
        </w:rPr>
        <w:t>њиховог укључивања.</w:t>
      </w:r>
    </w:p>
    <w:p w:rsidR="009536F4" w:rsidRPr="00815049" w:rsidRDefault="009536F4">
      <w:pPr>
        <w:pStyle w:val="BodyText"/>
        <w:spacing w:before="11"/>
        <w:rPr>
          <w:sz w:val="23"/>
          <w:lang w:val="ru-RU"/>
        </w:rPr>
      </w:pPr>
    </w:p>
    <w:p w:rsidR="009536F4" w:rsidRPr="00815049" w:rsidRDefault="00D05F0A">
      <w:pPr>
        <w:pStyle w:val="BodyText"/>
        <w:ind w:left="1203" w:firstLine="423"/>
        <w:rPr>
          <w:lang w:val="ru-RU"/>
        </w:rPr>
      </w:pPr>
      <w:r w:rsidRPr="00815049">
        <w:rPr>
          <w:lang w:val="ru-RU"/>
        </w:rPr>
        <w:t>Уколико се увиди да се ситуација насиља понавља, усложњава и постаје ризичнија и опаснија, неопходно је предузети следеће заштитне мере:</w:t>
      </w:r>
    </w:p>
    <w:p w:rsidR="009536F4" w:rsidRPr="00815049" w:rsidRDefault="00D05F0A">
      <w:pPr>
        <w:pStyle w:val="ListParagraph"/>
        <w:numPr>
          <w:ilvl w:val="0"/>
          <w:numId w:val="1"/>
        </w:numPr>
        <w:tabs>
          <w:tab w:val="left" w:pos="1202"/>
          <w:tab w:val="left" w:pos="1203"/>
        </w:tabs>
        <w:spacing w:before="1"/>
        <w:rPr>
          <w:sz w:val="24"/>
          <w:lang w:val="ru-RU"/>
        </w:rPr>
      </w:pPr>
      <w:r w:rsidRPr="00815049">
        <w:rPr>
          <w:sz w:val="24"/>
          <w:lang w:val="ru-RU"/>
        </w:rPr>
        <w:t>појачати опрез свих запослених и дежурних наставника и ученика</w:t>
      </w:r>
    </w:p>
    <w:p w:rsidR="009536F4" w:rsidRPr="00815049" w:rsidRDefault="00D05F0A">
      <w:pPr>
        <w:pStyle w:val="ListParagraph"/>
        <w:numPr>
          <w:ilvl w:val="0"/>
          <w:numId w:val="1"/>
        </w:numPr>
        <w:tabs>
          <w:tab w:val="left" w:pos="1202"/>
          <w:tab w:val="left" w:pos="1203"/>
        </w:tabs>
        <w:rPr>
          <w:sz w:val="24"/>
          <w:lang w:val="ru-RU"/>
        </w:rPr>
      </w:pPr>
      <w:r w:rsidRPr="00815049">
        <w:rPr>
          <w:sz w:val="24"/>
          <w:lang w:val="ru-RU"/>
        </w:rPr>
        <w:t>укључити у рад родитеље и школског полицајца</w:t>
      </w:r>
    </w:p>
    <w:p w:rsidR="009536F4" w:rsidRPr="00815049" w:rsidRDefault="00D05F0A">
      <w:pPr>
        <w:pStyle w:val="ListParagraph"/>
        <w:numPr>
          <w:ilvl w:val="0"/>
          <w:numId w:val="1"/>
        </w:numPr>
        <w:tabs>
          <w:tab w:val="left" w:pos="1202"/>
          <w:tab w:val="left" w:pos="1203"/>
        </w:tabs>
        <w:rPr>
          <w:sz w:val="24"/>
          <w:lang w:val="ru-RU"/>
        </w:rPr>
      </w:pPr>
      <w:r w:rsidRPr="00815049">
        <w:rPr>
          <w:sz w:val="24"/>
          <w:lang w:val="ru-RU"/>
        </w:rPr>
        <w:t>наставити са индивидуалним радом - психолог школе</w:t>
      </w:r>
    </w:p>
    <w:p w:rsidR="009536F4" w:rsidRPr="00815049" w:rsidRDefault="00D05F0A">
      <w:pPr>
        <w:pStyle w:val="ListParagraph"/>
        <w:numPr>
          <w:ilvl w:val="0"/>
          <w:numId w:val="1"/>
        </w:numPr>
        <w:tabs>
          <w:tab w:val="left" w:pos="1202"/>
          <w:tab w:val="left" w:pos="1203"/>
        </w:tabs>
        <w:rPr>
          <w:sz w:val="24"/>
          <w:lang w:val="ru-RU"/>
        </w:rPr>
      </w:pPr>
      <w:r w:rsidRPr="00815049">
        <w:rPr>
          <w:sz w:val="24"/>
          <w:lang w:val="ru-RU"/>
        </w:rPr>
        <w:t>укључити стручњаке из других установа (из спољашње заштитне мреже)</w:t>
      </w:r>
    </w:p>
    <w:p w:rsidR="009536F4" w:rsidRPr="00815049" w:rsidRDefault="009536F4">
      <w:pPr>
        <w:pStyle w:val="BodyText"/>
        <w:rPr>
          <w:sz w:val="28"/>
          <w:lang w:val="ru-RU"/>
        </w:rPr>
      </w:pPr>
    </w:p>
    <w:p w:rsidR="00B72560" w:rsidRPr="00815049" w:rsidRDefault="00B72560">
      <w:pPr>
        <w:pStyle w:val="Heading1"/>
        <w:spacing w:before="229"/>
        <w:rPr>
          <w:lang w:val="ru-RU"/>
        </w:rPr>
      </w:pPr>
    </w:p>
    <w:p w:rsidR="009536F4" w:rsidRPr="00F56447" w:rsidRDefault="00D05F0A">
      <w:pPr>
        <w:pStyle w:val="Heading1"/>
        <w:spacing w:before="229"/>
        <w:rPr>
          <w:lang w:val="ru-RU"/>
        </w:rPr>
      </w:pPr>
      <w:r w:rsidRPr="00F56447">
        <w:rPr>
          <w:lang w:val="ru-RU"/>
        </w:rPr>
        <w:t>ИЗВЕШТАВАЊЕ</w:t>
      </w:r>
    </w:p>
    <w:p w:rsidR="00F56447" w:rsidRPr="00815049" w:rsidRDefault="00F56447" w:rsidP="00F56447">
      <w:pPr>
        <w:pStyle w:val="BodyText"/>
        <w:spacing w:before="90"/>
        <w:ind w:left="693" w:right="512" w:firstLine="539"/>
        <w:jc w:val="both"/>
        <w:rPr>
          <w:lang w:val="ru-RU"/>
        </w:rPr>
      </w:pPr>
      <w:r w:rsidRPr="00815049">
        <w:rPr>
          <w:lang w:val="ru-RU"/>
        </w:rPr>
        <w:t>Тим квартално извештава Наставничко веће, а полугодишње Школски одбор и Савет родитеља Школе о реализацији и ефектима превентивних и интервентних мера и активности.</w:t>
      </w:r>
    </w:p>
    <w:p w:rsidR="00F56447" w:rsidRPr="00815049" w:rsidRDefault="00F56447" w:rsidP="00F56447">
      <w:pPr>
        <w:pStyle w:val="BodyText"/>
        <w:ind w:left="693" w:right="511" w:firstLine="508"/>
        <w:jc w:val="both"/>
        <w:rPr>
          <w:lang w:val="ru-RU"/>
        </w:rPr>
      </w:pPr>
      <w:r w:rsidRPr="00815049">
        <w:rPr>
          <w:lang w:val="ru-RU"/>
        </w:rPr>
        <w:t>Извештавање о појединим случајевима насиља врши директор школе водећи рачуна о поверљивости података, заштити приватности стављајући интересе детета изнад интереса родитеља, школе, струке и др.</w:t>
      </w:r>
    </w:p>
    <w:p w:rsidR="00F56447" w:rsidRPr="00815049" w:rsidRDefault="00F56447" w:rsidP="00F56447">
      <w:pPr>
        <w:pStyle w:val="BodyText"/>
        <w:ind w:left="693" w:right="511" w:firstLine="362"/>
        <w:jc w:val="both"/>
        <w:rPr>
          <w:lang w:val="ru-RU"/>
        </w:rPr>
      </w:pPr>
      <w:r w:rsidRPr="00815049">
        <w:rPr>
          <w:lang w:val="ru-RU"/>
        </w:rPr>
        <w:t>Подаци до којих се дође су поверљиви и могу се ставити на располагање само службеним лицима ангажованим у поступцима заштите деце од насиља.</w:t>
      </w:r>
    </w:p>
    <w:p w:rsidR="009536F4" w:rsidRDefault="009536F4">
      <w:pPr>
        <w:sectPr w:rsidR="009536F4">
          <w:pgSz w:w="12240" w:h="15840"/>
          <w:pgMar w:top="1360" w:right="720" w:bottom="820" w:left="540" w:header="577" w:footer="633" w:gutter="0"/>
          <w:cols w:space="720"/>
        </w:sectPr>
      </w:pPr>
    </w:p>
    <w:p w:rsidR="009536F4" w:rsidRDefault="009536F4">
      <w:pPr>
        <w:pStyle w:val="BodyText"/>
        <w:spacing w:before="1"/>
        <w:rPr>
          <w:b/>
          <w:sz w:val="23"/>
        </w:rPr>
      </w:pPr>
    </w:p>
    <w:p w:rsidR="009536F4" w:rsidRPr="00815049" w:rsidRDefault="009536F4">
      <w:pPr>
        <w:pStyle w:val="BodyText"/>
        <w:rPr>
          <w:sz w:val="26"/>
          <w:lang w:val="ru-RU"/>
        </w:rPr>
      </w:pPr>
    </w:p>
    <w:p w:rsidR="009536F4" w:rsidRPr="00815049" w:rsidRDefault="00D05F0A">
      <w:pPr>
        <w:pStyle w:val="Heading1"/>
        <w:spacing w:before="217"/>
        <w:rPr>
          <w:lang w:val="ru-RU"/>
        </w:rPr>
      </w:pPr>
      <w:r w:rsidRPr="00815049">
        <w:rPr>
          <w:lang w:val="ru-RU"/>
        </w:rPr>
        <w:t>ПРОЦЕЊИВАЊЕ ЕФЕКАТА ПРИМЕНЕ ПРОГРАМА</w:t>
      </w:r>
    </w:p>
    <w:p w:rsidR="009536F4" w:rsidRPr="00815049" w:rsidRDefault="009536F4">
      <w:pPr>
        <w:pStyle w:val="BodyText"/>
        <w:spacing w:before="2"/>
        <w:rPr>
          <w:b/>
          <w:sz w:val="29"/>
          <w:lang w:val="ru-RU"/>
        </w:rPr>
      </w:pPr>
    </w:p>
    <w:p w:rsidR="009536F4" w:rsidRPr="00815049" w:rsidRDefault="00D05F0A">
      <w:pPr>
        <w:pStyle w:val="BodyText"/>
        <w:spacing w:before="1"/>
        <w:ind w:left="693" w:right="1103" w:firstLine="479"/>
        <w:rPr>
          <w:b/>
          <w:lang w:val="ru-RU"/>
        </w:rPr>
      </w:pPr>
      <w:r w:rsidRPr="00815049">
        <w:rPr>
          <w:lang w:val="ru-RU"/>
        </w:rPr>
        <w:t xml:space="preserve">На основу евиденције о случајевима насиља праћење ефеката предузетих мера ће ивршити Тим за заштиту ученика од насиља преко следећих </w:t>
      </w:r>
      <w:r w:rsidRPr="00815049">
        <w:rPr>
          <w:b/>
          <w:lang w:val="ru-RU"/>
        </w:rPr>
        <w:t>индикатора:</w:t>
      </w:r>
    </w:p>
    <w:p w:rsidR="009536F4" w:rsidRPr="00815049" w:rsidRDefault="00D05F0A">
      <w:pPr>
        <w:pStyle w:val="ListParagraph"/>
        <w:numPr>
          <w:ilvl w:val="0"/>
          <w:numId w:val="1"/>
        </w:numPr>
        <w:tabs>
          <w:tab w:val="left" w:pos="1259"/>
          <w:tab w:val="left" w:pos="1260"/>
        </w:tabs>
        <w:ind w:left="1260"/>
        <w:rPr>
          <w:sz w:val="24"/>
          <w:lang w:val="ru-RU"/>
        </w:rPr>
      </w:pPr>
      <w:r w:rsidRPr="00815049">
        <w:rPr>
          <w:sz w:val="24"/>
          <w:lang w:val="ru-RU"/>
        </w:rPr>
        <w:t>броја и нивоа облика насилног понашања</w:t>
      </w:r>
    </w:p>
    <w:p w:rsidR="009536F4" w:rsidRPr="00815049" w:rsidRDefault="00D05F0A">
      <w:pPr>
        <w:pStyle w:val="ListParagraph"/>
        <w:numPr>
          <w:ilvl w:val="0"/>
          <w:numId w:val="1"/>
        </w:numPr>
        <w:tabs>
          <w:tab w:val="left" w:pos="1259"/>
          <w:tab w:val="left" w:pos="1260"/>
        </w:tabs>
        <w:ind w:left="1260" w:right="1522"/>
        <w:rPr>
          <w:sz w:val="24"/>
          <w:lang w:val="ru-RU"/>
        </w:rPr>
      </w:pPr>
      <w:r w:rsidRPr="00815049">
        <w:rPr>
          <w:sz w:val="24"/>
          <w:lang w:val="ru-RU"/>
        </w:rPr>
        <w:t xml:space="preserve">број случајева насилног понашања са позитивним ефектима у односу на </w:t>
      </w:r>
      <w:r w:rsidRPr="00815049">
        <w:rPr>
          <w:spacing w:val="-3"/>
          <w:sz w:val="24"/>
          <w:lang w:val="ru-RU"/>
        </w:rPr>
        <w:t xml:space="preserve">укупан </w:t>
      </w:r>
      <w:r w:rsidRPr="00815049">
        <w:rPr>
          <w:sz w:val="24"/>
          <w:lang w:val="ru-RU"/>
        </w:rPr>
        <w:t>број пријавњених у току школске године</w:t>
      </w:r>
    </w:p>
    <w:p w:rsidR="009536F4" w:rsidRPr="00815049" w:rsidRDefault="00D05F0A">
      <w:pPr>
        <w:pStyle w:val="ListParagraph"/>
        <w:numPr>
          <w:ilvl w:val="0"/>
          <w:numId w:val="1"/>
        </w:numPr>
        <w:tabs>
          <w:tab w:val="left" w:pos="1259"/>
          <w:tab w:val="left" w:pos="1260"/>
        </w:tabs>
        <w:ind w:left="1260"/>
        <w:rPr>
          <w:sz w:val="24"/>
          <w:lang w:val="ru-RU"/>
        </w:rPr>
      </w:pPr>
      <w:r w:rsidRPr="00815049">
        <w:rPr>
          <w:sz w:val="24"/>
          <w:lang w:val="ru-RU"/>
        </w:rPr>
        <w:t>однос пријављених облика насилног понашања текуће и претходне школске године</w:t>
      </w:r>
    </w:p>
    <w:p w:rsidR="009536F4" w:rsidRPr="00815049" w:rsidRDefault="00D05F0A">
      <w:pPr>
        <w:pStyle w:val="ListParagraph"/>
        <w:numPr>
          <w:ilvl w:val="0"/>
          <w:numId w:val="1"/>
        </w:numPr>
        <w:tabs>
          <w:tab w:val="left" w:pos="1259"/>
          <w:tab w:val="left" w:pos="1260"/>
        </w:tabs>
        <w:ind w:left="1260" w:right="1867"/>
        <w:rPr>
          <w:sz w:val="24"/>
          <w:lang w:val="ru-RU"/>
        </w:rPr>
      </w:pPr>
      <w:r w:rsidRPr="00815049">
        <w:rPr>
          <w:sz w:val="24"/>
          <w:lang w:val="ru-RU"/>
        </w:rPr>
        <w:t xml:space="preserve">однос броја случајева насилног понашања са позитивним ефектима текуће </w:t>
      </w:r>
      <w:r w:rsidRPr="00815049">
        <w:rPr>
          <w:spacing w:val="-17"/>
          <w:sz w:val="24"/>
          <w:lang w:val="ru-RU"/>
        </w:rPr>
        <w:t xml:space="preserve">и </w:t>
      </w:r>
      <w:r w:rsidRPr="00815049">
        <w:rPr>
          <w:sz w:val="24"/>
          <w:lang w:val="ru-RU"/>
        </w:rPr>
        <w:t>претходне школске године</w:t>
      </w:r>
    </w:p>
    <w:p w:rsidR="009536F4" w:rsidRPr="00815049" w:rsidRDefault="00D05F0A">
      <w:pPr>
        <w:pStyle w:val="ListParagraph"/>
        <w:numPr>
          <w:ilvl w:val="0"/>
          <w:numId w:val="1"/>
        </w:numPr>
        <w:tabs>
          <w:tab w:val="left" w:pos="1259"/>
          <w:tab w:val="left" w:pos="1260"/>
        </w:tabs>
        <w:ind w:left="1260"/>
        <w:rPr>
          <w:sz w:val="24"/>
          <w:lang w:val="ru-RU"/>
        </w:rPr>
      </w:pPr>
      <w:r w:rsidRPr="00815049">
        <w:rPr>
          <w:sz w:val="24"/>
          <w:lang w:val="ru-RU"/>
        </w:rPr>
        <w:t>анализа упитника проведеног међу ученицима о степену безбедности у школи.</w:t>
      </w:r>
    </w:p>
    <w:p w:rsidR="009536F4" w:rsidRPr="00815049" w:rsidRDefault="009536F4">
      <w:pPr>
        <w:pStyle w:val="BodyText"/>
        <w:rPr>
          <w:sz w:val="28"/>
          <w:lang w:val="ru-RU"/>
        </w:rPr>
      </w:pPr>
    </w:p>
    <w:p w:rsidR="009536F4" w:rsidRDefault="00D05F0A">
      <w:pPr>
        <w:pStyle w:val="Heading1"/>
        <w:spacing w:before="229"/>
      </w:pPr>
      <w:r>
        <w:t>ИЗВЕШТАЈ О ОСТВАРИВАЊУ ПРОГРАМА</w:t>
      </w:r>
    </w:p>
    <w:p w:rsidR="009536F4" w:rsidRDefault="009536F4">
      <w:pPr>
        <w:pStyle w:val="BodyText"/>
        <w:rPr>
          <w:b/>
        </w:rPr>
      </w:pPr>
    </w:p>
    <w:p w:rsidR="009536F4" w:rsidRPr="00815049" w:rsidRDefault="00D05F0A">
      <w:pPr>
        <w:pStyle w:val="BodyText"/>
        <w:ind w:left="693" w:right="512" w:firstLine="526"/>
        <w:jc w:val="both"/>
        <w:rPr>
          <w:lang w:val="ru-RU"/>
        </w:rPr>
      </w:pPr>
      <w:r w:rsidRPr="00815049">
        <w:rPr>
          <w:lang w:val="ru-RU"/>
        </w:rPr>
        <w:t>Извештај о остваривању Програма заштите је саставни део Годишњег изештаја о раду Школе и доставља се Министарству просвете,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9536F4" w:rsidRPr="00815049" w:rsidRDefault="009536F4">
      <w:pPr>
        <w:pStyle w:val="BodyText"/>
        <w:rPr>
          <w:sz w:val="26"/>
          <w:lang w:val="ru-RU"/>
        </w:rPr>
      </w:pPr>
    </w:p>
    <w:p w:rsidR="009536F4" w:rsidRPr="00815049" w:rsidRDefault="009536F4">
      <w:pPr>
        <w:pStyle w:val="BodyText"/>
        <w:rPr>
          <w:sz w:val="26"/>
          <w:lang w:val="ru-RU"/>
        </w:rPr>
      </w:pPr>
    </w:p>
    <w:p w:rsidR="009536F4" w:rsidRDefault="00D05F0A" w:rsidP="00F56447">
      <w:pPr>
        <w:pStyle w:val="Heading1"/>
        <w:spacing w:before="230"/>
        <w:ind w:left="0" w:firstLine="693"/>
      </w:pPr>
      <w:r>
        <w:t>АКЦИОНИ ПЛАН ПРЕВЕНТИВНИХ АКТИВНОСТИ</w:t>
      </w:r>
    </w:p>
    <w:p w:rsidR="009536F4" w:rsidRDefault="009536F4">
      <w:pPr>
        <w:pStyle w:val="BodyText"/>
        <w:rPr>
          <w:b/>
        </w:rPr>
      </w:pPr>
    </w:p>
    <w:p w:rsidR="009536F4" w:rsidRPr="00815049" w:rsidRDefault="00D05F0A">
      <w:pPr>
        <w:pStyle w:val="BodyText"/>
        <w:ind w:left="693" w:right="512" w:firstLine="598"/>
        <w:jc w:val="both"/>
        <w:rPr>
          <w:lang w:val="ru-RU"/>
        </w:rPr>
      </w:pPr>
      <w:r w:rsidRPr="00815049">
        <w:rPr>
          <w:lang w:val="ru-RU"/>
        </w:rPr>
        <w:t>На основу анализа стања, праћења</w:t>
      </w:r>
      <w:r w:rsidR="00B72560" w:rsidRPr="00815049">
        <w:rPr>
          <w:lang w:val="ru-RU"/>
        </w:rPr>
        <w:t xml:space="preserve"> дискриминације,</w:t>
      </w:r>
      <w:r w:rsidRPr="00815049">
        <w:rPr>
          <w:lang w:val="ru-RU"/>
        </w:rPr>
        <w:t xml:space="preserve"> насиља, злостављања и занемаривања, вредновања квалитета и ефикасности предузетих мера и активности у области превенције у предходној школској години, Школа утврђује Акциони план превентивних активности за наредну школску годину. Акциони план превентивних активности је саставни део Годишњег </w:t>
      </w:r>
      <w:r w:rsidRPr="00815049">
        <w:rPr>
          <w:spacing w:val="-3"/>
          <w:lang w:val="ru-RU"/>
        </w:rPr>
        <w:t xml:space="preserve">плана </w:t>
      </w:r>
      <w:r w:rsidRPr="00815049">
        <w:rPr>
          <w:lang w:val="ru-RU"/>
        </w:rPr>
        <w:t>рада школе.</w:t>
      </w:r>
    </w:p>
    <w:p w:rsidR="00B85332" w:rsidRPr="00815049" w:rsidRDefault="00B85332">
      <w:pPr>
        <w:pStyle w:val="BodyText"/>
        <w:ind w:left="693" w:right="512" w:firstLine="598"/>
        <w:jc w:val="both"/>
        <w:rPr>
          <w:lang w:val="ru-RU"/>
        </w:rPr>
      </w:pPr>
    </w:p>
    <w:p w:rsidR="00B72560" w:rsidRPr="00815049" w:rsidRDefault="00B72560">
      <w:pPr>
        <w:pStyle w:val="BodyText"/>
        <w:ind w:left="693" w:right="512" w:firstLine="598"/>
        <w:jc w:val="both"/>
        <w:rPr>
          <w:lang w:val="ru-RU"/>
        </w:rPr>
      </w:pPr>
    </w:p>
    <w:p w:rsidR="00B72560" w:rsidRPr="00815049" w:rsidRDefault="00B72560">
      <w:pPr>
        <w:pStyle w:val="BodyText"/>
        <w:ind w:left="693" w:right="512" w:firstLine="598"/>
        <w:jc w:val="both"/>
        <w:rPr>
          <w:lang w:val="ru-RU"/>
        </w:rPr>
      </w:pPr>
    </w:p>
    <w:p w:rsidR="00B72560" w:rsidRPr="00815049" w:rsidRDefault="00B72560">
      <w:pPr>
        <w:pStyle w:val="BodyText"/>
        <w:ind w:left="693" w:right="512" w:firstLine="598"/>
        <w:jc w:val="both"/>
        <w:rPr>
          <w:lang w:val="ru-RU"/>
        </w:rPr>
      </w:pPr>
    </w:p>
    <w:p w:rsidR="00B72560" w:rsidRPr="00815049" w:rsidRDefault="00B72560">
      <w:pPr>
        <w:pStyle w:val="BodyText"/>
        <w:ind w:left="693" w:right="512" w:firstLine="598"/>
        <w:jc w:val="both"/>
        <w:rPr>
          <w:lang w:val="ru-RU"/>
        </w:rPr>
      </w:pPr>
    </w:p>
    <w:p w:rsidR="00B72560" w:rsidRPr="00815049" w:rsidRDefault="00B72560">
      <w:pPr>
        <w:pStyle w:val="BodyText"/>
        <w:ind w:left="693" w:right="512" w:firstLine="598"/>
        <w:jc w:val="both"/>
        <w:rPr>
          <w:lang w:val="ru-RU"/>
        </w:rPr>
      </w:pPr>
    </w:p>
    <w:p w:rsidR="00B72560" w:rsidRPr="00815049" w:rsidRDefault="00B72560">
      <w:pPr>
        <w:pStyle w:val="BodyText"/>
        <w:ind w:left="693" w:right="512" w:firstLine="598"/>
        <w:jc w:val="both"/>
        <w:rPr>
          <w:lang w:val="ru-RU"/>
        </w:rPr>
      </w:pPr>
    </w:p>
    <w:p w:rsidR="00B72560" w:rsidRPr="00815049" w:rsidRDefault="00B72560">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Default="00F56447">
      <w:pPr>
        <w:pStyle w:val="BodyText"/>
        <w:ind w:left="693" w:right="512" w:firstLine="598"/>
        <w:jc w:val="both"/>
        <w:rPr>
          <w:lang w:val="ru-RU"/>
        </w:rPr>
      </w:pPr>
    </w:p>
    <w:p w:rsidR="00F56447" w:rsidRPr="00F56447" w:rsidRDefault="00F56447" w:rsidP="00F56447">
      <w:pPr>
        <w:pStyle w:val="BodyText"/>
        <w:ind w:right="512"/>
        <w:jc w:val="both"/>
        <w:rPr>
          <w:b/>
          <w:lang w:val="ru-RU"/>
        </w:rPr>
      </w:pPr>
      <w:r>
        <w:rPr>
          <w:lang w:val="ru-RU"/>
        </w:rPr>
        <w:lastRenderedPageBreak/>
        <w:tab/>
      </w:r>
      <w:r>
        <w:rPr>
          <w:b/>
          <w:lang w:val="ru-RU"/>
        </w:rPr>
        <w:t>ЧЛАНОВИ ТИМА  за шк.2021/2022. год:</w:t>
      </w:r>
    </w:p>
    <w:p w:rsidR="00B85332" w:rsidRDefault="00B85332">
      <w:pPr>
        <w:pStyle w:val="BodyText"/>
        <w:ind w:left="693" w:right="512" w:firstLine="598"/>
        <w:jc w:val="both"/>
        <w:rPr>
          <w:lang w:val="ru-RU"/>
        </w:rPr>
      </w:pPr>
    </w:p>
    <w:p w:rsidR="00707D39" w:rsidRPr="00F56447" w:rsidRDefault="00707D39" w:rsidP="00F56447">
      <w:pPr>
        <w:pStyle w:val="BodyText"/>
        <w:numPr>
          <w:ilvl w:val="0"/>
          <w:numId w:val="2"/>
        </w:numPr>
        <w:ind w:right="512"/>
        <w:jc w:val="both"/>
        <w:rPr>
          <w:lang w:val="ru-RU"/>
        </w:rPr>
      </w:pPr>
      <w:r>
        <w:rPr>
          <w:lang w:val="ru-RU"/>
        </w:rPr>
        <w:t>Бранислава Орлић –</w:t>
      </w:r>
      <w:r w:rsidR="00F56447">
        <w:rPr>
          <w:lang w:val="ru-RU"/>
        </w:rPr>
        <w:t xml:space="preserve"> </w:t>
      </w:r>
      <w:r w:rsidR="00F56447" w:rsidRPr="00815049">
        <w:rPr>
          <w:lang w:val="ru-RU"/>
        </w:rPr>
        <w:t>наставни</w:t>
      </w:r>
      <w:r w:rsidR="00F56447">
        <w:rPr>
          <w:lang w:val="ru-RU"/>
        </w:rPr>
        <w:t xml:space="preserve">к разредне наставе </w:t>
      </w:r>
      <w:r w:rsidRPr="00F56447">
        <w:rPr>
          <w:lang w:val="ru-RU"/>
        </w:rPr>
        <w:t xml:space="preserve"> </w:t>
      </w:r>
      <w:r w:rsidR="00F56447" w:rsidRPr="00F56447">
        <w:rPr>
          <w:lang w:val="ru-RU"/>
        </w:rPr>
        <w:t>(</w:t>
      </w:r>
      <w:r w:rsidRPr="00F56447">
        <w:rPr>
          <w:lang w:val="ru-RU"/>
        </w:rPr>
        <w:t>координатор</w:t>
      </w:r>
      <w:r w:rsidR="00F56447" w:rsidRPr="00F56447">
        <w:rPr>
          <w:lang w:val="ru-RU"/>
        </w:rPr>
        <w:t>)</w:t>
      </w:r>
    </w:p>
    <w:p w:rsidR="005D02F2" w:rsidRPr="00707D39" w:rsidRDefault="005D02F2" w:rsidP="00707D39">
      <w:pPr>
        <w:pStyle w:val="BodyText"/>
        <w:numPr>
          <w:ilvl w:val="0"/>
          <w:numId w:val="2"/>
        </w:numPr>
        <w:ind w:right="512"/>
        <w:jc w:val="both"/>
        <w:rPr>
          <w:lang w:val="ru-RU"/>
        </w:rPr>
      </w:pPr>
      <w:r w:rsidRPr="00815049">
        <w:rPr>
          <w:lang w:val="ru-RU"/>
        </w:rPr>
        <w:t>Јасмина Ижак – наставни</w:t>
      </w:r>
      <w:r w:rsidR="00707D39">
        <w:rPr>
          <w:lang w:val="ru-RU"/>
        </w:rPr>
        <w:t xml:space="preserve">к разредне наставе </w:t>
      </w:r>
    </w:p>
    <w:p w:rsidR="005D02F2" w:rsidRDefault="005D02F2" w:rsidP="005D02F2">
      <w:pPr>
        <w:pStyle w:val="BodyText"/>
        <w:numPr>
          <w:ilvl w:val="0"/>
          <w:numId w:val="2"/>
        </w:numPr>
        <w:ind w:right="512"/>
        <w:jc w:val="both"/>
      </w:pPr>
      <w:r>
        <w:t>Данијела Ћулибрк – директор школе</w:t>
      </w:r>
    </w:p>
    <w:p w:rsidR="005D02F2" w:rsidRDefault="005D02F2" w:rsidP="005D02F2">
      <w:pPr>
        <w:pStyle w:val="BodyText"/>
        <w:numPr>
          <w:ilvl w:val="0"/>
          <w:numId w:val="2"/>
        </w:numPr>
        <w:ind w:right="512"/>
        <w:jc w:val="both"/>
      </w:pPr>
      <w:r>
        <w:t>Соња Штулић – секретар школе</w:t>
      </w:r>
    </w:p>
    <w:p w:rsidR="005D02F2" w:rsidRDefault="005D02F2" w:rsidP="005D02F2">
      <w:pPr>
        <w:pStyle w:val="BodyText"/>
        <w:numPr>
          <w:ilvl w:val="0"/>
          <w:numId w:val="2"/>
        </w:numPr>
        <w:ind w:right="512"/>
        <w:jc w:val="both"/>
      </w:pPr>
      <w:r>
        <w:t>Горан Ивановић – психолог</w:t>
      </w:r>
    </w:p>
    <w:p w:rsidR="005D02F2" w:rsidRDefault="005D02F2" w:rsidP="005D02F2">
      <w:pPr>
        <w:pStyle w:val="BodyText"/>
        <w:numPr>
          <w:ilvl w:val="0"/>
          <w:numId w:val="2"/>
        </w:numPr>
        <w:ind w:right="512"/>
        <w:jc w:val="both"/>
      </w:pPr>
      <w:r>
        <w:t xml:space="preserve">Немања Петровић – </w:t>
      </w:r>
      <w:r w:rsidR="00B72560">
        <w:t>вероучитељ</w:t>
      </w:r>
    </w:p>
    <w:p w:rsidR="00B72560" w:rsidRPr="00F56447" w:rsidRDefault="00707D39" w:rsidP="00F56447">
      <w:pPr>
        <w:pStyle w:val="BodyText"/>
        <w:numPr>
          <w:ilvl w:val="0"/>
          <w:numId w:val="2"/>
        </w:numPr>
        <w:ind w:right="512"/>
        <w:jc w:val="both"/>
        <w:rPr>
          <w:lang w:val="ru-RU"/>
        </w:rPr>
      </w:pPr>
      <w:r>
        <w:rPr>
          <w:lang w:val="ru-RU"/>
        </w:rPr>
        <w:t xml:space="preserve">Мирко Миљковић – </w:t>
      </w:r>
      <w:r w:rsidR="00F56447" w:rsidRPr="00815049">
        <w:rPr>
          <w:lang w:val="ru-RU"/>
        </w:rPr>
        <w:t>наставни</w:t>
      </w:r>
      <w:r w:rsidR="00F56447">
        <w:rPr>
          <w:lang w:val="ru-RU"/>
        </w:rPr>
        <w:t xml:space="preserve">к разредне наставе </w:t>
      </w:r>
    </w:p>
    <w:p w:rsidR="00B72560" w:rsidRPr="00F56447" w:rsidRDefault="00707D39" w:rsidP="00F56447">
      <w:pPr>
        <w:pStyle w:val="BodyText"/>
        <w:numPr>
          <w:ilvl w:val="0"/>
          <w:numId w:val="2"/>
        </w:numPr>
        <w:ind w:right="512"/>
        <w:jc w:val="both"/>
        <w:rPr>
          <w:lang w:val="ru-RU"/>
        </w:rPr>
      </w:pPr>
      <w:r>
        <w:rPr>
          <w:lang w:val="ru-RU"/>
        </w:rPr>
        <w:t xml:space="preserve">Тамара Боснић - </w:t>
      </w:r>
      <w:r w:rsidR="00F56447" w:rsidRPr="00815049">
        <w:rPr>
          <w:lang w:val="ru-RU"/>
        </w:rPr>
        <w:t>наставни</w:t>
      </w:r>
      <w:r w:rsidR="00F56447">
        <w:rPr>
          <w:lang w:val="ru-RU"/>
        </w:rPr>
        <w:t xml:space="preserve">к разредне наставе </w:t>
      </w:r>
      <w:r w:rsidR="00F56447">
        <w:rPr>
          <w:lang w:val="ru-RU"/>
        </w:rPr>
        <w:t>(записничар)</w:t>
      </w:r>
    </w:p>
    <w:p w:rsidR="00B72560" w:rsidRPr="00F56447" w:rsidRDefault="00B72560" w:rsidP="00707D39">
      <w:pPr>
        <w:pStyle w:val="BodyText"/>
        <w:numPr>
          <w:ilvl w:val="0"/>
          <w:numId w:val="2"/>
        </w:numPr>
        <w:ind w:right="512"/>
        <w:jc w:val="both"/>
        <w:rPr>
          <w:lang w:val="ru-RU"/>
        </w:rPr>
      </w:pPr>
      <w:r w:rsidRPr="00F56447">
        <w:rPr>
          <w:lang w:val="ru-RU"/>
        </w:rPr>
        <w:t>Никола  Павловић – наставник физичког васпитања</w:t>
      </w:r>
    </w:p>
    <w:p w:rsidR="00B72560" w:rsidRPr="00F56447" w:rsidRDefault="00B72560" w:rsidP="00F56447">
      <w:pPr>
        <w:pStyle w:val="BodyText"/>
        <w:numPr>
          <w:ilvl w:val="0"/>
          <w:numId w:val="2"/>
        </w:numPr>
        <w:ind w:right="512"/>
        <w:jc w:val="both"/>
        <w:rPr>
          <w:lang w:val="ru-RU"/>
        </w:rPr>
      </w:pPr>
      <w:r w:rsidRPr="00707D39">
        <w:rPr>
          <w:lang w:val="ru-RU"/>
        </w:rPr>
        <w:t>Весна Рогач – наставник српског језика</w:t>
      </w:r>
    </w:p>
    <w:p w:rsidR="00B72560" w:rsidRPr="00F56447" w:rsidRDefault="00707D39" w:rsidP="005D02F2">
      <w:pPr>
        <w:pStyle w:val="BodyText"/>
        <w:numPr>
          <w:ilvl w:val="0"/>
          <w:numId w:val="2"/>
        </w:numPr>
        <w:ind w:right="512"/>
        <w:jc w:val="both"/>
        <w:rPr>
          <w:lang w:val="ru-RU"/>
        </w:rPr>
      </w:pPr>
      <w:r w:rsidRPr="00F56447">
        <w:rPr>
          <w:lang w:val="ru-RU"/>
        </w:rPr>
        <w:t xml:space="preserve">Тијана Огњеновић– наставник </w:t>
      </w:r>
      <w:r>
        <w:rPr>
          <w:lang w:val="sr-Cyrl-RS"/>
        </w:rPr>
        <w:t>српског језика</w:t>
      </w:r>
    </w:p>
    <w:p w:rsidR="00B72560" w:rsidRDefault="00B72560" w:rsidP="005D02F2">
      <w:pPr>
        <w:pStyle w:val="BodyText"/>
        <w:numPr>
          <w:ilvl w:val="0"/>
          <w:numId w:val="2"/>
        </w:numPr>
        <w:ind w:right="512"/>
        <w:jc w:val="both"/>
      </w:pPr>
      <w:r>
        <w:t>Представник Школског одбора</w:t>
      </w:r>
    </w:p>
    <w:p w:rsidR="00B72560" w:rsidRDefault="00B72560" w:rsidP="005D02F2">
      <w:pPr>
        <w:pStyle w:val="BodyText"/>
        <w:numPr>
          <w:ilvl w:val="0"/>
          <w:numId w:val="2"/>
        </w:numPr>
        <w:ind w:right="512"/>
        <w:jc w:val="both"/>
      </w:pPr>
      <w:r>
        <w:t>Представник Савета родитеља</w:t>
      </w:r>
    </w:p>
    <w:p w:rsidR="00B72560" w:rsidRPr="00707D39" w:rsidRDefault="00B72560" w:rsidP="00707D39">
      <w:pPr>
        <w:pStyle w:val="BodyText"/>
        <w:numPr>
          <w:ilvl w:val="0"/>
          <w:numId w:val="2"/>
        </w:numPr>
        <w:ind w:right="512"/>
        <w:jc w:val="both"/>
      </w:pPr>
      <w:r>
        <w:t xml:space="preserve">Представници Ученичког парламента </w:t>
      </w:r>
    </w:p>
    <w:p w:rsidR="00B72560" w:rsidRDefault="00B72560" w:rsidP="00B72560">
      <w:pPr>
        <w:pStyle w:val="BodyText"/>
        <w:ind w:left="180" w:right="512"/>
        <w:jc w:val="both"/>
      </w:pPr>
      <w:r>
        <w:t>- Представник ПС Оџаци</w:t>
      </w:r>
    </w:p>
    <w:p w:rsidR="00B72560" w:rsidRPr="00B72560" w:rsidRDefault="00B72560" w:rsidP="00B72560">
      <w:pPr>
        <w:pStyle w:val="BodyText"/>
        <w:ind w:left="180" w:right="512"/>
        <w:jc w:val="both"/>
      </w:pPr>
    </w:p>
    <w:sectPr w:rsidR="00B72560" w:rsidRPr="00B72560" w:rsidSect="009536F4">
      <w:pgSz w:w="12240" w:h="15840"/>
      <w:pgMar w:top="1360" w:right="720" w:bottom="820" w:left="540" w:header="57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49" w:rsidRDefault="00815049" w:rsidP="009536F4">
      <w:r>
        <w:separator/>
      </w:r>
    </w:p>
  </w:endnote>
  <w:endnote w:type="continuationSeparator" w:id="0">
    <w:p w:rsidR="00815049" w:rsidRDefault="00815049" w:rsidP="0095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9" w:rsidRDefault="00F56447">
    <w:pPr>
      <w:pStyle w:val="BodyText"/>
      <w:spacing w:line="14" w:lineRule="auto"/>
      <w:rPr>
        <w:sz w:val="20"/>
      </w:rPr>
    </w:pPr>
    <w:r>
      <w:rPr>
        <w:noProof/>
      </w:rPr>
      <mc:AlternateContent>
        <mc:Choice Requires="wps">
          <w:drawing>
            <wp:anchor distT="0" distB="0" distL="114300" distR="114300" simplePos="0" relativeHeight="250299392" behindDoc="1" locked="0" layoutInCell="1" allowOverlap="1">
              <wp:simplePos x="0" y="0"/>
              <wp:positionH relativeFrom="page">
                <wp:posOffset>1612900</wp:posOffset>
              </wp:positionH>
              <wp:positionV relativeFrom="page">
                <wp:posOffset>9516745</wp:posOffset>
              </wp:positionV>
              <wp:extent cx="45472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049" w:rsidRPr="00815049" w:rsidRDefault="00815049">
                          <w:pPr>
                            <w:spacing w:before="10"/>
                            <w:ind w:left="20"/>
                            <w:rPr>
                              <w:i/>
                              <w:sz w:val="24"/>
                              <w:lang w:val="ru-RU"/>
                            </w:rPr>
                          </w:pPr>
                          <w:r w:rsidRPr="00815049">
                            <w:rPr>
                              <w:i/>
                              <w:sz w:val="24"/>
                              <w:lang w:val="ru-RU"/>
                            </w:rPr>
                            <w:t>Програм заштите ученика од насиља, занемаривања и злостављања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27pt;margin-top:749.35pt;width:358.05pt;height:15.3pt;z-index:-2530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MS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" filled="f" stroked="f">
              <v:textbox inset="0,0,0,0">
                <w:txbxContent>
                  <w:p w:rsidR="00815049" w:rsidRPr="00815049" w:rsidRDefault="00815049">
                    <w:pPr>
                      <w:spacing w:before="10"/>
                      <w:ind w:left="20"/>
                      <w:rPr>
                        <w:i/>
                        <w:sz w:val="24"/>
                        <w:lang w:val="ru-RU"/>
                      </w:rPr>
                    </w:pPr>
                    <w:r w:rsidRPr="00815049">
                      <w:rPr>
                        <w:i/>
                        <w:sz w:val="24"/>
                        <w:lang w:val="ru-RU"/>
                      </w:rPr>
                      <w:t>Програм заштите ученика од насиља, занемаривања и злостављања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49" w:rsidRDefault="00815049" w:rsidP="009536F4">
      <w:r>
        <w:separator/>
      </w:r>
    </w:p>
  </w:footnote>
  <w:footnote w:type="continuationSeparator" w:id="0">
    <w:p w:rsidR="00815049" w:rsidRDefault="00815049" w:rsidP="0095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9" w:rsidRDefault="00F56447">
    <w:pPr>
      <w:pStyle w:val="BodyText"/>
      <w:spacing w:line="14" w:lineRule="auto"/>
      <w:rPr>
        <w:sz w:val="20"/>
      </w:rPr>
    </w:pPr>
    <w:r>
      <w:rPr>
        <w:noProof/>
      </w:rPr>
      <mc:AlternateContent>
        <mc:Choice Requires="wps">
          <w:drawing>
            <wp:anchor distT="0" distB="0" distL="114300" distR="114300" simplePos="0" relativeHeight="250298368" behindDoc="1" locked="0" layoutInCell="1" allowOverlap="1">
              <wp:simplePos x="0" y="0"/>
              <wp:positionH relativeFrom="page">
                <wp:posOffset>2752725</wp:posOffset>
              </wp:positionH>
              <wp:positionV relativeFrom="page">
                <wp:posOffset>353695</wp:posOffset>
              </wp:positionV>
              <wp:extent cx="226695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049" w:rsidRDefault="00815049">
                          <w:pPr>
                            <w:spacing w:before="10"/>
                            <w:ind w:left="20"/>
                            <w:rPr>
                              <w:i/>
                              <w:sz w:val="24"/>
                            </w:rPr>
                          </w:pPr>
                          <w:r>
                            <w:rPr>
                              <w:i/>
                              <w:sz w:val="24"/>
                            </w:rPr>
                            <w:t>ОШ „ Бранко Радичевић“ - Оџаци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16.75pt;margin-top:27.85pt;width:178.5pt;height:15.3pt;z-index:-2530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o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" filled="f" stroked="f">
              <v:textbox inset="0,0,0,0">
                <w:txbxContent>
                  <w:p w:rsidR="00815049" w:rsidRDefault="00815049">
                    <w:pPr>
                      <w:spacing w:before="10"/>
                      <w:ind w:left="20"/>
                      <w:rPr>
                        <w:i/>
                        <w:sz w:val="24"/>
                      </w:rPr>
                    </w:pPr>
                    <w:r>
                      <w:rPr>
                        <w:i/>
                        <w:sz w:val="24"/>
                      </w:rPr>
                      <w:t>ОШ „ Бранко Радичевић“ - Оџаци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50E"/>
    <w:multiLevelType w:val="hybridMultilevel"/>
    <w:tmpl w:val="2AF44214"/>
    <w:lvl w:ilvl="0" w:tplc="633460DE">
      <w:numFmt w:val="bullet"/>
      <w:lvlText w:val="•"/>
      <w:lvlJc w:val="left"/>
      <w:pPr>
        <w:ind w:left="693" w:hanging="145"/>
      </w:pPr>
      <w:rPr>
        <w:rFonts w:ascii="Times New Roman" w:eastAsia="Times New Roman" w:hAnsi="Times New Roman" w:cs="Times New Roman" w:hint="default"/>
        <w:w w:val="100"/>
        <w:sz w:val="24"/>
        <w:szCs w:val="24"/>
      </w:rPr>
    </w:lvl>
    <w:lvl w:ilvl="1" w:tplc="9FC4A8CA">
      <w:start w:val="1"/>
      <w:numFmt w:val="decimal"/>
      <w:lvlText w:val="%2."/>
      <w:lvlJc w:val="left"/>
      <w:pPr>
        <w:ind w:left="693" w:hanging="181"/>
        <w:jc w:val="right"/>
      </w:pPr>
      <w:rPr>
        <w:rFonts w:ascii="Times New Roman" w:eastAsia="Times New Roman" w:hAnsi="Times New Roman" w:cs="Times New Roman" w:hint="default"/>
        <w:spacing w:val="-23"/>
        <w:w w:val="100"/>
        <w:sz w:val="22"/>
        <w:szCs w:val="22"/>
      </w:rPr>
    </w:lvl>
    <w:lvl w:ilvl="2" w:tplc="BBD6B4C2">
      <w:numFmt w:val="bullet"/>
      <w:lvlText w:val="•"/>
      <w:lvlJc w:val="left"/>
      <w:pPr>
        <w:ind w:left="2756" w:hanging="181"/>
      </w:pPr>
      <w:rPr>
        <w:rFonts w:hint="default"/>
      </w:rPr>
    </w:lvl>
    <w:lvl w:ilvl="3" w:tplc="10643C0A">
      <w:numFmt w:val="bullet"/>
      <w:lvlText w:val="•"/>
      <w:lvlJc w:val="left"/>
      <w:pPr>
        <w:ind w:left="3784" w:hanging="181"/>
      </w:pPr>
      <w:rPr>
        <w:rFonts w:hint="default"/>
      </w:rPr>
    </w:lvl>
    <w:lvl w:ilvl="4" w:tplc="C4E8AA10">
      <w:numFmt w:val="bullet"/>
      <w:lvlText w:val="•"/>
      <w:lvlJc w:val="left"/>
      <w:pPr>
        <w:ind w:left="4812" w:hanging="181"/>
      </w:pPr>
      <w:rPr>
        <w:rFonts w:hint="default"/>
      </w:rPr>
    </w:lvl>
    <w:lvl w:ilvl="5" w:tplc="C55001EC">
      <w:numFmt w:val="bullet"/>
      <w:lvlText w:val="•"/>
      <w:lvlJc w:val="left"/>
      <w:pPr>
        <w:ind w:left="5840" w:hanging="181"/>
      </w:pPr>
      <w:rPr>
        <w:rFonts w:hint="default"/>
      </w:rPr>
    </w:lvl>
    <w:lvl w:ilvl="6" w:tplc="F4B66F70">
      <w:numFmt w:val="bullet"/>
      <w:lvlText w:val="•"/>
      <w:lvlJc w:val="left"/>
      <w:pPr>
        <w:ind w:left="6868" w:hanging="181"/>
      </w:pPr>
      <w:rPr>
        <w:rFonts w:hint="default"/>
      </w:rPr>
    </w:lvl>
    <w:lvl w:ilvl="7" w:tplc="93EC3A5A">
      <w:numFmt w:val="bullet"/>
      <w:lvlText w:val="•"/>
      <w:lvlJc w:val="left"/>
      <w:pPr>
        <w:ind w:left="7896" w:hanging="181"/>
      </w:pPr>
      <w:rPr>
        <w:rFonts w:hint="default"/>
      </w:rPr>
    </w:lvl>
    <w:lvl w:ilvl="8" w:tplc="1BC48604">
      <w:numFmt w:val="bullet"/>
      <w:lvlText w:val="•"/>
      <w:lvlJc w:val="left"/>
      <w:pPr>
        <w:ind w:left="8924" w:hanging="181"/>
      </w:pPr>
      <w:rPr>
        <w:rFonts w:hint="default"/>
      </w:rPr>
    </w:lvl>
  </w:abstractNum>
  <w:abstractNum w:abstractNumId="1" w15:restartNumberingAfterBreak="0">
    <w:nsid w:val="0F1F43E2"/>
    <w:multiLevelType w:val="hybridMultilevel"/>
    <w:tmpl w:val="0538B210"/>
    <w:lvl w:ilvl="0" w:tplc="A35462BA">
      <w:numFmt w:val="bullet"/>
      <w:lvlText w:val="-"/>
      <w:lvlJc w:val="left"/>
      <w:pPr>
        <w:ind w:left="444" w:hanging="140"/>
      </w:pPr>
      <w:rPr>
        <w:rFonts w:ascii="Times New Roman" w:eastAsia="Times New Roman" w:hAnsi="Times New Roman" w:cs="Times New Roman" w:hint="default"/>
        <w:w w:val="100"/>
        <w:sz w:val="24"/>
        <w:szCs w:val="24"/>
      </w:rPr>
    </w:lvl>
    <w:lvl w:ilvl="1" w:tplc="D320EF8E">
      <w:numFmt w:val="bullet"/>
      <w:lvlText w:val="•"/>
      <w:lvlJc w:val="left"/>
      <w:pPr>
        <w:ind w:left="928" w:hanging="140"/>
      </w:pPr>
      <w:rPr>
        <w:rFonts w:hint="default"/>
      </w:rPr>
    </w:lvl>
    <w:lvl w:ilvl="2" w:tplc="99C6D4A2">
      <w:numFmt w:val="bullet"/>
      <w:lvlText w:val="•"/>
      <w:lvlJc w:val="left"/>
      <w:pPr>
        <w:ind w:left="1417" w:hanging="140"/>
      </w:pPr>
      <w:rPr>
        <w:rFonts w:hint="default"/>
      </w:rPr>
    </w:lvl>
    <w:lvl w:ilvl="3" w:tplc="D3225E1C">
      <w:numFmt w:val="bullet"/>
      <w:lvlText w:val="•"/>
      <w:lvlJc w:val="left"/>
      <w:pPr>
        <w:ind w:left="1906" w:hanging="140"/>
      </w:pPr>
      <w:rPr>
        <w:rFonts w:hint="default"/>
      </w:rPr>
    </w:lvl>
    <w:lvl w:ilvl="4" w:tplc="D2743A24">
      <w:numFmt w:val="bullet"/>
      <w:lvlText w:val="•"/>
      <w:lvlJc w:val="left"/>
      <w:pPr>
        <w:ind w:left="2394" w:hanging="140"/>
      </w:pPr>
      <w:rPr>
        <w:rFonts w:hint="default"/>
      </w:rPr>
    </w:lvl>
    <w:lvl w:ilvl="5" w:tplc="F9D65398">
      <w:numFmt w:val="bullet"/>
      <w:lvlText w:val="•"/>
      <w:lvlJc w:val="left"/>
      <w:pPr>
        <w:ind w:left="2883" w:hanging="140"/>
      </w:pPr>
      <w:rPr>
        <w:rFonts w:hint="default"/>
      </w:rPr>
    </w:lvl>
    <w:lvl w:ilvl="6" w:tplc="54B29DF0">
      <w:numFmt w:val="bullet"/>
      <w:lvlText w:val="•"/>
      <w:lvlJc w:val="left"/>
      <w:pPr>
        <w:ind w:left="3372" w:hanging="140"/>
      </w:pPr>
      <w:rPr>
        <w:rFonts w:hint="default"/>
      </w:rPr>
    </w:lvl>
    <w:lvl w:ilvl="7" w:tplc="AA0636EA">
      <w:numFmt w:val="bullet"/>
      <w:lvlText w:val="•"/>
      <w:lvlJc w:val="left"/>
      <w:pPr>
        <w:ind w:left="3860" w:hanging="140"/>
      </w:pPr>
      <w:rPr>
        <w:rFonts w:hint="default"/>
      </w:rPr>
    </w:lvl>
    <w:lvl w:ilvl="8" w:tplc="2FDC5EE6">
      <w:numFmt w:val="bullet"/>
      <w:lvlText w:val="•"/>
      <w:lvlJc w:val="left"/>
      <w:pPr>
        <w:ind w:left="4349" w:hanging="140"/>
      </w:pPr>
      <w:rPr>
        <w:rFonts w:hint="default"/>
      </w:rPr>
    </w:lvl>
  </w:abstractNum>
  <w:abstractNum w:abstractNumId="2" w15:restartNumberingAfterBreak="0">
    <w:nsid w:val="0F456BFD"/>
    <w:multiLevelType w:val="hybridMultilevel"/>
    <w:tmpl w:val="517A412A"/>
    <w:lvl w:ilvl="0" w:tplc="5E66D4FE">
      <w:numFmt w:val="bullet"/>
      <w:lvlText w:val="-"/>
      <w:lvlJc w:val="left"/>
      <w:pPr>
        <w:ind w:left="305" w:hanging="140"/>
      </w:pPr>
      <w:rPr>
        <w:rFonts w:ascii="Times New Roman" w:eastAsia="Times New Roman" w:hAnsi="Times New Roman" w:cs="Times New Roman" w:hint="default"/>
        <w:spacing w:val="-4"/>
        <w:w w:val="100"/>
        <w:sz w:val="24"/>
        <w:szCs w:val="24"/>
      </w:rPr>
    </w:lvl>
    <w:lvl w:ilvl="1" w:tplc="B7EE9EFE">
      <w:numFmt w:val="bullet"/>
      <w:lvlText w:val="•"/>
      <w:lvlJc w:val="left"/>
      <w:pPr>
        <w:ind w:left="831" w:hanging="140"/>
      </w:pPr>
      <w:rPr>
        <w:rFonts w:hint="default"/>
      </w:rPr>
    </w:lvl>
    <w:lvl w:ilvl="2" w:tplc="FFE2240A">
      <w:numFmt w:val="bullet"/>
      <w:lvlText w:val="•"/>
      <w:lvlJc w:val="left"/>
      <w:pPr>
        <w:ind w:left="1362" w:hanging="140"/>
      </w:pPr>
      <w:rPr>
        <w:rFonts w:hint="default"/>
      </w:rPr>
    </w:lvl>
    <w:lvl w:ilvl="3" w:tplc="E68AEED8">
      <w:numFmt w:val="bullet"/>
      <w:lvlText w:val="•"/>
      <w:lvlJc w:val="left"/>
      <w:pPr>
        <w:ind w:left="1893" w:hanging="140"/>
      </w:pPr>
      <w:rPr>
        <w:rFonts w:hint="default"/>
      </w:rPr>
    </w:lvl>
    <w:lvl w:ilvl="4" w:tplc="5C440E48">
      <w:numFmt w:val="bullet"/>
      <w:lvlText w:val="•"/>
      <w:lvlJc w:val="left"/>
      <w:pPr>
        <w:ind w:left="2424" w:hanging="140"/>
      </w:pPr>
      <w:rPr>
        <w:rFonts w:hint="default"/>
      </w:rPr>
    </w:lvl>
    <w:lvl w:ilvl="5" w:tplc="66344D4A">
      <w:numFmt w:val="bullet"/>
      <w:lvlText w:val="•"/>
      <w:lvlJc w:val="left"/>
      <w:pPr>
        <w:ind w:left="2955" w:hanging="140"/>
      </w:pPr>
      <w:rPr>
        <w:rFonts w:hint="default"/>
      </w:rPr>
    </w:lvl>
    <w:lvl w:ilvl="6" w:tplc="7DB4E6F2">
      <w:numFmt w:val="bullet"/>
      <w:lvlText w:val="•"/>
      <w:lvlJc w:val="left"/>
      <w:pPr>
        <w:ind w:left="3486" w:hanging="140"/>
      </w:pPr>
      <w:rPr>
        <w:rFonts w:hint="default"/>
      </w:rPr>
    </w:lvl>
    <w:lvl w:ilvl="7" w:tplc="7548DE12">
      <w:numFmt w:val="bullet"/>
      <w:lvlText w:val="•"/>
      <w:lvlJc w:val="left"/>
      <w:pPr>
        <w:ind w:left="4017" w:hanging="140"/>
      </w:pPr>
      <w:rPr>
        <w:rFonts w:hint="default"/>
      </w:rPr>
    </w:lvl>
    <w:lvl w:ilvl="8" w:tplc="D2269352">
      <w:numFmt w:val="bullet"/>
      <w:lvlText w:val="•"/>
      <w:lvlJc w:val="left"/>
      <w:pPr>
        <w:ind w:left="4548" w:hanging="140"/>
      </w:pPr>
      <w:rPr>
        <w:rFonts w:hint="default"/>
      </w:rPr>
    </w:lvl>
  </w:abstractNum>
  <w:abstractNum w:abstractNumId="3" w15:restartNumberingAfterBreak="0">
    <w:nsid w:val="1B2C2A32"/>
    <w:multiLevelType w:val="hybridMultilevel"/>
    <w:tmpl w:val="D7209CCC"/>
    <w:lvl w:ilvl="0" w:tplc="9FC4A8CA">
      <w:start w:val="1"/>
      <w:numFmt w:val="decimal"/>
      <w:lvlText w:val="%1."/>
      <w:lvlJc w:val="left"/>
      <w:pPr>
        <w:ind w:left="693" w:hanging="181"/>
        <w:jc w:val="right"/>
      </w:pPr>
      <w:rPr>
        <w:rFonts w:ascii="Times New Roman" w:eastAsia="Times New Roman" w:hAnsi="Times New Roman" w:cs="Times New Roman" w:hint="default"/>
        <w:spacing w:val="-2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4264"/>
    <w:multiLevelType w:val="hybridMultilevel"/>
    <w:tmpl w:val="371C8D22"/>
    <w:lvl w:ilvl="0" w:tplc="B68E1BD4">
      <w:numFmt w:val="bullet"/>
      <w:lvlText w:val=""/>
      <w:lvlJc w:val="left"/>
      <w:pPr>
        <w:ind w:left="1203" w:hanging="360"/>
      </w:pPr>
      <w:rPr>
        <w:rFonts w:ascii="Symbol" w:eastAsia="Symbol" w:hAnsi="Symbol" w:cs="Symbol" w:hint="default"/>
        <w:w w:val="100"/>
        <w:sz w:val="24"/>
        <w:szCs w:val="24"/>
      </w:rPr>
    </w:lvl>
    <w:lvl w:ilvl="1" w:tplc="E364F79A">
      <w:numFmt w:val="bullet"/>
      <w:lvlText w:val="•"/>
      <w:lvlJc w:val="left"/>
      <w:pPr>
        <w:ind w:left="2178" w:hanging="360"/>
      </w:pPr>
      <w:rPr>
        <w:rFonts w:hint="default"/>
      </w:rPr>
    </w:lvl>
    <w:lvl w:ilvl="2" w:tplc="826E3782">
      <w:numFmt w:val="bullet"/>
      <w:lvlText w:val="•"/>
      <w:lvlJc w:val="left"/>
      <w:pPr>
        <w:ind w:left="3156" w:hanging="360"/>
      </w:pPr>
      <w:rPr>
        <w:rFonts w:hint="default"/>
      </w:rPr>
    </w:lvl>
    <w:lvl w:ilvl="3" w:tplc="CC520B9E">
      <w:numFmt w:val="bullet"/>
      <w:lvlText w:val="•"/>
      <w:lvlJc w:val="left"/>
      <w:pPr>
        <w:ind w:left="4134" w:hanging="360"/>
      </w:pPr>
      <w:rPr>
        <w:rFonts w:hint="default"/>
      </w:rPr>
    </w:lvl>
    <w:lvl w:ilvl="4" w:tplc="F77C1A58">
      <w:numFmt w:val="bullet"/>
      <w:lvlText w:val="•"/>
      <w:lvlJc w:val="left"/>
      <w:pPr>
        <w:ind w:left="5112" w:hanging="360"/>
      </w:pPr>
      <w:rPr>
        <w:rFonts w:hint="default"/>
      </w:rPr>
    </w:lvl>
    <w:lvl w:ilvl="5" w:tplc="E2183430">
      <w:numFmt w:val="bullet"/>
      <w:lvlText w:val="•"/>
      <w:lvlJc w:val="left"/>
      <w:pPr>
        <w:ind w:left="6090" w:hanging="360"/>
      </w:pPr>
      <w:rPr>
        <w:rFonts w:hint="default"/>
      </w:rPr>
    </w:lvl>
    <w:lvl w:ilvl="6" w:tplc="95988962">
      <w:numFmt w:val="bullet"/>
      <w:lvlText w:val="•"/>
      <w:lvlJc w:val="left"/>
      <w:pPr>
        <w:ind w:left="7068" w:hanging="360"/>
      </w:pPr>
      <w:rPr>
        <w:rFonts w:hint="default"/>
      </w:rPr>
    </w:lvl>
    <w:lvl w:ilvl="7" w:tplc="1D60516A">
      <w:numFmt w:val="bullet"/>
      <w:lvlText w:val="•"/>
      <w:lvlJc w:val="left"/>
      <w:pPr>
        <w:ind w:left="8046" w:hanging="360"/>
      </w:pPr>
      <w:rPr>
        <w:rFonts w:hint="default"/>
      </w:rPr>
    </w:lvl>
    <w:lvl w:ilvl="8" w:tplc="DCC8A38E">
      <w:numFmt w:val="bullet"/>
      <w:lvlText w:val="•"/>
      <w:lvlJc w:val="left"/>
      <w:pPr>
        <w:ind w:left="9024"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F4"/>
    <w:rsid w:val="003F13AF"/>
    <w:rsid w:val="00404C33"/>
    <w:rsid w:val="005D02F2"/>
    <w:rsid w:val="00707D39"/>
    <w:rsid w:val="00815049"/>
    <w:rsid w:val="009536F4"/>
    <w:rsid w:val="00AE3909"/>
    <w:rsid w:val="00B72560"/>
    <w:rsid w:val="00B85332"/>
    <w:rsid w:val="00D05F0A"/>
    <w:rsid w:val="00D917A7"/>
    <w:rsid w:val="00F5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5:docId w15:val="{17D414CD-0040-4699-A019-34BEBAA3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36F4"/>
    <w:rPr>
      <w:rFonts w:ascii="Times New Roman" w:eastAsia="Times New Roman" w:hAnsi="Times New Roman" w:cs="Times New Roman"/>
    </w:rPr>
  </w:style>
  <w:style w:type="paragraph" w:styleId="Heading1">
    <w:name w:val="heading 1"/>
    <w:basedOn w:val="Normal"/>
    <w:uiPriority w:val="1"/>
    <w:qFormat/>
    <w:rsid w:val="009536F4"/>
    <w:pPr>
      <w:ind w:left="69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36F4"/>
    <w:rPr>
      <w:sz w:val="24"/>
      <w:szCs w:val="24"/>
    </w:rPr>
  </w:style>
  <w:style w:type="paragraph" w:styleId="ListParagraph">
    <w:name w:val="List Paragraph"/>
    <w:basedOn w:val="Normal"/>
    <w:uiPriority w:val="1"/>
    <w:qFormat/>
    <w:rsid w:val="009536F4"/>
    <w:pPr>
      <w:ind w:left="837" w:hanging="145"/>
    </w:pPr>
  </w:style>
  <w:style w:type="paragraph" w:customStyle="1" w:styleId="TableParagraph">
    <w:name w:val="Table Paragraph"/>
    <w:basedOn w:val="Normal"/>
    <w:uiPriority w:val="1"/>
    <w:qFormat/>
    <w:rsid w:val="009536F4"/>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Brana</cp:lastModifiedBy>
  <cp:revision>2</cp:revision>
  <dcterms:created xsi:type="dcterms:W3CDTF">2021-09-13T04:49:00Z</dcterms:created>
  <dcterms:modified xsi:type="dcterms:W3CDTF">2021-09-13T04:49:00Z</dcterms:modified>
</cp:coreProperties>
</file>